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A3" w:rsidRPr="00C0120F" w:rsidRDefault="007405A3" w:rsidP="007405A3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0120F"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7405A3" w:rsidRPr="00C0120F" w:rsidRDefault="007405A3" w:rsidP="007405A3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0120F"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:rsidR="007405A3" w:rsidRPr="00C0120F" w:rsidRDefault="007405A3" w:rsidP="007405A3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0120F">
        <w:rPr>
          <w:rFonts w:ascii="Times New Roman" w:hAnsi="Times New Roman"/>
          <w:sz w:val="24"/>
          <w:szCs w:val="24"/>
          <w:lang w:eastAsia="ru-RU"/>
        </w:rPr>
        <w:t>УСТЬ-УДИНСКИЙ РАЙОН</w:t>
      </w:r>
    </w:p>
    <w:p w:rsidR="007405A3" w:rsidRPr="00C0120F" w:rsidRDefault="007405A3" w:rsidP="007405A3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СВЕТЛОЛОБОВСКОЕ</w:t>
      </w:r>
      <w:r w:rsidRPr="00C0120F">
        <w:rPr>
          <w:rFonts w:ascii="Times New Roman" w:hAnsi="Times New Roman"/>
          <w:sz w:val="24"/>
          <w:szCs w:val="24"/>
          <w:lang w:eastAsia="ru-RU"/>
        </w:rPr>
        <w:t xml:space="preserve"> МУНИЦИПАЛЬНОЕ ОБРАЗОВАНИЕ </w:t>
      </w:r>
    </w:p>
    <w:p w:rsidR="007405A3" w:rsidRPr="00C0120F" w:rsidRDefault="007405A3" w:rsidP="007405A3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0120F">
        <w:rPr>
          <w:rFonts w:ascii="Times New Roman" w:hAnsi="Times New Roman"/>
          <w:sz w:val="24"/>
          <w:szCs w:val="24"/>
          <w:lang w:eastAsia="ru-RU"/>
        </w:rPr>
        <w:t>АДМИНИСТРАЦИЯ</w:t>
      </w:r>
    </w:p>
    <w:p w:rsidR="007405A3" w:rsidRPr="00C0120F" w:rsidRDefault="007405A3" w:rsidP="007405A3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0120F">
        <w:rPr>
          <w:rFonts w:ascii="Times New Roman" w:hAnsi="Times New Roman"/>
          <w:sz w:val="24"/>
          <w:szCs w:val="24"/>
          <w:lang w:eastAsia="ru-RU"/>
        </w:rPr>
        <w:t>ПОСТАНОВЛЕНИЕ</w:t>
      </w:r>
    </w:p>
    <w:p w:rsidR="007405A3" w:rsidRPr="00C0120F" w:rsidRDefault="007405A3" w:rsidP="007405A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5A3" w:rsidRPr="00C0120F" w:rsidRDefault="007405A3" w:rsidP="007405A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«25</w:t>
      </w:r>
      <w:r w:rsidRPr="00C0120F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сентября 2017 года</w:t>
      </w:r>
      <w:r w:rsidRPr="00C0120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C0120F">
        <w:rPr>
          <w:rFonts w:ascii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>45</w:t>
      </w:r>
      <w:r w:rsidRPr="00C0120F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7405A3" w:rsidRDefault="007405A3" w:rsidP="007405A3">
      <w:pPr>
        <w:pStyle w:val="a3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с. Светлолобово</w:t>
      </w:r>
    </w:p>
    <w:p w:rsidR="007405A3" w:rsidRPr="00C0120F" w:rsidRDefault="007405A3" w:rsidP="007405A3">
      <w:pPr>
        <w:pStyle w:val="a3"/>
        <w:rPr>
          <w:rFonts w:ascii="Times New Roman" w:hAnsi="Times New Roman"/>
          <w:spacing w:val="-1"/>
          <w:sz w:val="24"/>
          <w:szCs w:val="24"/>
        </w:rPr>
      </w:pPr>
    </w:p>
    <w:p w:rsidR="007405A3" w:rsidRPr="00C0120F" w:rsidRDefault="007405A3" w:rsidP="007405A3">
      <w:pPr>
        <w:pStyle w:val="a3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7405A3" w:rsidRPr="00C0120F" w:rsidRDefault="007405A3" w:rsidP="007405A3">
      <w:pPr>
        <w:pStyle w:val="a3"/>
        <w:jc w:val="center"/>
        <w:rPr>
          <w:rFonts w:ascii="Times New Roman" w:hAnsi="Times New Roman"/>
          <w:spacing w:val="-1"/>
          <w:sz w:val="28"/>
          <w:szCs w:val="28"/>
        </w:rPr>
      </w:pPr>
      <w:r w:rsidRPr="00C0120F">
        <w:rPr>
          <w:rFonts w:ascii="Times New Roman" w:hAnsi="Times New Roman"/>
          <w:spacing w:val="-1"/>
          <w:sz w:val="28"/>
          <w:szCs w:val="28"/>
        </w:rPr>
        <w:t>Об утверждении порядка исполнения решения о применении</w:t>
      </w:r>
    </w:p>
    <w:p w:rsidR="007405A3" w:rsidRPr="00C0120F" w:rsidRDefault="007405A3" w:rsidP="007405A3">
      <w:pPr>
        <w:pStyle w:val="a3"/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б</w:t>
      </w:r>
      <w:r w:rsidRPr="00C0120F">
        <w:rPr>
          <w:rFonts w:ascii="Times New Roman" w:hAnsi="Times New Roman"/>
          <w:spacing w:val="-1"/>
          <w:sz w:val="28"/>
          <w:szCs w:val="28"/>
        </w:rPr>
        <w:t>юджетных мер при</w:t>
      </w:r>
      <w:r>
        <w:rPr>
          <w:rFonts w:ascii="Times New Roman" w:hAnsi="Times New Roman"/>
          <w:spacing w:val="-1"/>
          <w:sz w:val="28"/>
          <w:szCs w:val="28"/>
        </w:rPr>
        <w:t>нуждения</w:t>
      </w:r>
    </w:p>
    <w:p w:rsidR="007405A3" w:rsidRPr="00C0120F" w:rsidRDefault="007405A3" w:rsidP="007405A3">
      <w:pPr>
        <w:pStyle w:val="a3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7405A3" w:rsidRDefault="007405A3" w:rsidP="007405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14FE"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hyperlink r:id="rId5" w:history="1">
        <w:r w:rsidRPr="007D14FE">
          <w:rPr>
            <w:rFonts w:ascii="Times New Roman" w:hAnsi="Times New Roman"/>
            <w:bCs/>
            <w:sz w:val="24"/>
            <w:szCs w:val="24"/>
          </w:rPr>
          <w:t>пунктом 4 статьи 306.2</w:t>
        </w:r>
      </w:hyperlink>
      <w:r w:rsidRPr="007D14FE">
        <w:rPr>
          <w:rFonts w:ascii="Times New Roman" w:hAnsi="Times New Roman"/>
          <w:bCs/>
          <w:sz w:val="24"/>
          <w:szCs w:val="24"/>
        </w:rPr>
        <w:t xml:space="preserve"> Бюджетного кодекса Российской Федерации</w:t>
      </w:r>
      <w:r w:rsidRPr="007D14FE">
        <w:rPr>
          <w:rFonts w:ascii="Times New Roman" w:hAnsi="Times New Roman"/>
          <w:spacing w:val="-1"/>
          <w:sz w:val="24"/>
          <w:szCs w:val="24"/>
        </w:rPr>
        <w:t xml:space="preserve">, </w:t>
      </w:r>
      <w:r w:rsidRPr="007D14FE">
        <w:rPr>
          <w:rFonts w:ascii="Times New Roman" w:hAnsi="Times New Roman"/>
          <w:sz w:val="24"/>
          <w:szCs w:val="24"/>
        </w:rPr>
        <w:t xml:space="preserve">руководствуясь </w:t>
      </w:r>
      <w:hyperlink r:id="rId6" w:history="1">
        <w:r w:rsidRPr="007D14FE">
          <w:rPr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7D14FE">
        <w:rPr>
          <w:rFonts w:ascii="Times New Roman" w:hAnsi="Times New Roman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4"/>
          <w:szCs w:val="24"/>
        </w:rPr>
        <w:t xml:space="preserve">Светлолобовского </w:t>
      </w:r>
      <w:r w:rsidRPr="007D14FE">
        <w:rPr>
          <w:rFonts w:ascii="Times New Roman" w:hAnsi="Times New Roman"/>
          <w:sz w:val="24"/>
          <w:szCs w:val="24"/>
        </w:rPr>
        <w:t>муниципального образо</w:t>
      </w:r>
      <w:r>
        <w:rPr>
          <w:rFonts w:ascii="Times New Roman" w:hAnsi="Times New Roman"/>
          <w:sz w:val="24"/>
          <w:szCs w:val="24"/>
        </w:rPr>
        <w:t>вания</w:t>
      </w:r>
      <w:r w:rsidRPr="007D14FE">
        <w:rPr>
          <w:rFonts w:ascii="Times New Roman" w:hAnsi="Times New Roman"/>
          <w:sz w:val="24"/>
          <w:szCs w:val="24"/>
        </w:rPr>
        <w:t xml:space="preserve">, </w:t>
      </w:r>
    </w:p>
    <w:p w:rsidR="007405A3" w:rsidRPr="007D14FE" w:rsidRDefault="007405A3" w:rsidP="007405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05A3" w:rsidRPr="00C0120F" w:rsidRDefault="007405A3" w:rsidP="007405A3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C0120F">
        <w:rPr>
          <w:rFonts w:ascii="Times New Roman" w:hAnsi="Times New Roman"/>
          <w:sz w:val="24"/>
          <w:szCs w:val="24"/>
        </w:rPr>
        <w:t>ПОСТАНОВЛЯЮ:</w:t>
      </w:r>
    </w:p>
    <w:p w:rsidR="007405A3" w:rsidRPr="00997226" w:rsidRDefault="007405A3" w:rsidP="007405A3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405A3" w:rsidRPr="007D14FE" w:rsidRDefault="007405A3" w:rsidP="007405A3">
      <w:pPr>
        <w:pStyle w:val="a3"/>
        <w:ind w:firstLine="709"/>
        <w:jc w:val="both"/>
        <w:rPr>
          <w:rFonts w:ascii="Times New Roman" w:hAnsi="Times New Roman"/>
          <w:spacing w:val="-15"/>
          <w:sz w:val="24"/>
          <w:szCs w:val="24"/>
        </w:rPr>
      </w:pPr>
      <w:r w:rsidRPr="007D14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7D14FE">
        <w:rPr>
          <w:rFonts w:ascii="Times New Roman" w:hAnsi="Times New Roman"/>
          <w:spacing w:val="-1"/>
          <w:sz w:val="24"/>
          <w:szCs w:val="24"/>
        </w:rPr>
        <w:t>Утвердить прилагаемый Порядок исполнения решения о применении бюджетных мер принуждения</w:t>
      </w:r>
      <w:r w:rsidRPr="007D14FE">
        <w:rPr>
          <w:rFonts w:ascii="Times New Roman" w:hAnsi="Times New Roman"/>
          <w:sz w:val="24"/>
          <w:szCs w:val="24"/>
        </w:rPr>
        <w:t>.</w:t>
      </w:r>
    </w:p>
    <w:p w:rsidR="007405A3" w:rsidRPr="007D14FE" w:rsidRDefault="007405A3" w:rsidP="007405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14FE">
        <w:rPr>
          <w:rFonts w:ascii="Times New Roman" w:hAnsi="Times New Roman"/>
          <w:sz w:val="24"/>
          <w:szCs w:val="24"/>
          <w:lang w:eastAsia="ru-RU"/>
        </w:rPr>
        <w:t xml:space="preserve">2. Опубликовать настоящее постановление в </w:t>
      </w:r>
      <w:r>
        <w:rPr>
          <w:rFonts w:ascii="Times New Roman" w:hAnsi="Times New Roman"/>
          <w:sz w:val="24"/>
          <w:szCs w:val="24"/>
          <w:lang w:eastAsia="ru-RU"/>
        </w:rPr>
        <w:t xml:space="preserve">информационном муниципальном издании «Вдохновение» и </w:t>
      </w:r>
      <w:r w:rsidRPr="007D14FE">
        <w:rPr>
          <w:rFonts w:ascii="Times New Roman" w:hAnsi="Times New Roman"/>
          <w:sz w:val="24"/>
          <w:szCs w:val="24"/>
        </w:rPr>
        <w:t xml:space="preserve">разместить на официальном сайте </w:t>
      </w:r>
      <w:r>
        <w:rPr>
          <w:rFonts w:ascii="Times New Roman" w:hAnsi="Times New Roman"/>
          <w:sz w:val="24"/>
          <w:szCs w:val="24"/>
        </w:rPr>
        <w:t>РМО «Усть-Удинский район» в информационно-телекоммуникационной сети «Интернет»</w:t>
      </w:r>
      <w:r w:rsidRPr="007D14FE">
        <w:rPr>
          <w:rFonts w:ascii="Times New Roman" w:hAnsi="Times New Roman"/>
          <w:sz w:val="24"/>
          <w:szCs w:val="24"/>
        </w:rPr>
        <w:t>.</w:t>
      </w:r>
    </w:p>
    <w:p w:rsidR="007405A3" w:rsidRPr="007D14FE" w:rsidRDefault="007405A3" w:rsidP="007405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</w:t>
      </w:r>
      <w:r w:rsidRPr="007D14FE">
        <w:rPr>
          <w:rFonts w:ascii="Times New Roman" w:hAnsi="Times New Roman"/>
          <w:color w:val="000000"/>
          <w:sz w:val="24"/>
          <w:szCs w:val="24"/>
          <w:lang w:eastAsia="ru-RU"/>
        </w:rPr>
        <w:t>полнением данного постановления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оставляю за собой.</w:t>
      </w:r>
    </w:p>
    <w:p w:rsidR="007405A3" w:rsidRPr="007D14FE" w:rsidRDefault="007405A3" w:rsidP="007405A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5A3" w:rsidRPr="007D14FE" w:rsidRDefault="007405A3" w:rsidP="007405A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5A3" w:rsidRDefault="007405A3" w:rsidP="007405A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4FE">
        <w:rPr>
          <w:rFonts w:ascii="Times New Roman" w:hAnsi="Times New Roman"/>
          <w:sz w:val="24"/>
          <w:szCs w:val="24"/>
          <w:lang w:eastAsia="ru-RU"/>
        </w:rPr>
        <w:t>Глава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Светлолобовского</w:t>
      </w:r>
    </w:p>
    <w:p w:rsidR="007405A3" w:rsidRPr="007D14FE" w:rsidRDefault="007405A3" w:rsidP="007405A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4FE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Г.В. Гордеева</w:t>
      </w:r>
    </w:p>
    <w:p w:rsidR="007405A3" w:rsidRPr="007D14FE" w:rsidRDefault="007405A3" w:rsidP="007405A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5A3" w:rsidRPr="007D14FE" w:rsidRDefault="007405A3" w:rsidP="007405A3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405A3" w:rsidRPr="007D14FE" w:rsidRDefault="007405A3" w:rsidP="007405A3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405A3" w:rsidRDefault="007405A3" w:rsidP="007405A3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405A3" w:rsidRDefault="007405A3" w:rsidP="007405A3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405A3" w:rsidRDefault="007405A3" w:rsidP="007405A3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405A3" w:rsidRDefault="007405A3" w:rsidP="007405A3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405A3" w:rsidRDefault="007405A3" w:rsidP="007405A3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405A3" w:rsidRDefault="007405A3" w:rsidP="007405A3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405A3" w:rsidRDefault="007405A3" w:rsidP="007405A3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405A3" w:rsidRDefault="007405A3" w:rsidP="007405A3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405A3" w:rsidRDefault="007405A3" w:rsidP="007405A3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405A3" w:rsidRDefault="007405A3" w:rsidP="007405A3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405A3" w:rsidRDefault="007405A3" w:rsidP="007405A3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405A3" w:rsidRDefault="007405A3" w:rsidP="007405A3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405A3" w:rsidRDefault="007405A3" w:rsidP="007405A3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405A3" w:rsidRDefault="007405A3" w:rsidP="007405A3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405A3" w:rsidRPr="007D14FE" w:rsidRDefault="007405A3" w:rsidP="007405A3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405A3" w:rsidRPr="007D14FE" w:rsidRDefault="007405A3" w:rsidP="007405A3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405A3" w:rsidRPr="007D14FE" w:rsidRDefault="007405A3" w:rsidP="007405A3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405A3" w:rsidRDefault="007405A3" w:rsidP="007405A3">
      <w:pPr>
        <w:pStyle w:val="a3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405A3" w:rsidRDefault="007405A3" w:rsidP="007405A3">
      <w:pPr>
        <w:pStyle w:val="a3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405A3" w:rsidRDefault="007405A3" w:rsidP="007405A3">
      <w:pPr>
        <w:pStyle w:val="a3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Приложение</w:t>
      </w:r>
    </w:p>
    <w:p w:rsidR="007405A3" w:rsidRDefault="007405A3" w:rsidP="007405A3">
      <w:pPr>
        <w:pStyle w:val="a3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 постановлению</w:t>
      </w:r>
      <w:r w:rsidRPr="007D14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7405A3" w:rsidRDefault="007405A3" w:rsidP="007405A3">
      <w:pPr>
        <w:pStyle w:val="a3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Светлолобовского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7405A3" w:rsidRPr="007D14FE" w:rsidRDefault="007405A3" w:rsidP="007405A3">
      <w:pPr>
        <w:pStyle w:val="a3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14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«25» сентября 2017 года № 45</w:t>
      </w:r>
    </w:p>
    <w:p w:rsidR="007405A3" w:rsidRPr="007D14FE" w:rsidRDefault="007405A3" w:rsidP="007405A3">
      <w:pPr>
        <w:pStyle w:val="a3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405A3" w:rsidRPr="00EE4ABB" w:rsidRDefault="007405A3" w:rsidP="007405A3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EE4ABB">
        <w:rPr>
          <w:rFonts w:ascii="Times New Roman" w:hAnsi="Times New Roman"/>
          <w:bCs/>
          <w:sz w:val="28"/>
          <w:szCs w:val="28"/>
        </w:rPr>
        <w:t>Порядок</w:t>
      </w:r>
    </w:p>
    <w:p w:rsidR="007405A3" w:rsidRPr="00EE4ABB" w:rsidRDefault="007405A3" w:rsidP="007405A3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EE4ABB">
        <w:rPr>
          <w:rFonts w:ascii="Times New Roman" w:hAnsi="Times New Roman"/>
          <w:bCs/>
          <w:sz w:val="28"/>
          <w:szCs w:val="28"/>
        </w:rPr>
        <w:t>исполнения решения о применении бюджетных мер принуждения</w:t>
      </w:r>
    </w:p>
    <w:p w:rsidR="007405A3" w:rsidRDefault="007405A3" w:rsidP="007405A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05A3" w:rsidRPr="007D14FE" w:rsidRDefault="007405A3" w:rsidP="007405A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4FE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7D14FE">
        <w:rPr>
          <w:rFonts w:ascii="Times New Roman" w:hAnsi="Times New Roman"/>
          <w:sz w:val="24"/>
          <w:szCs w:val="24"/>
          <w:lang w:eastAsia="ru-RU"/>
        </w:rPr>
        <w:t>Общие положения</w:t>
      </w:r>
    </w:p>
    <w:p w:rsidR="007405A3" w:rsidRPr="007D14FE" w:rsidRDefault="007405A3" w:rsidP="007405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14FE">
        <w:rPr>
          <w:rFonts w:ascii="Times New Roman" w:hAnsi="Times New Roman"/>
          <w:sz w:val="24"/>
          <w:szCs w:val="24"/>
        </w:rPr>
        <w:t xml:space="preserve">1. Настоящий Порядок устанавливает единые правила исполнения решения финансового органа - Администрации </w:t>
      </w:r>
      <w:r>
        <w:rPr>
          <w:rFonts w:ascii="Times New Roman" w:hAnsi="Times New Roman"/>
          <w:sz w:val="24"/>
          <w:szCs w:val="24"/>
        </w:rPr>
        <w:t xml:space="preserve">Светлолобовского </w:t>
      </w:r>
      <w:r w:rsidRPr="007D14FE">
        <w:rPr>
          <w:rFonts w:ascii="Times New Roman" w:hAnsi="Times New Roman"/>
          <w:sz w:val="24"/>
          <w:szCs w:val="24"/>
        </w:rPr>
        <w:t>муниципального образования  (далее – администрация) о применении бюджетных мер принуждения.</w:t>
      </w:r>
    </w:p>
    <w:p w:rsidR="007405A3" w:rsidRPr="007D14FE" w:rsidRDefault="007405A3" w:rsidP="007405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14FE">
        <w:rPr>
          <w:rFonts w:ascii="Times New Roman" w:hAnsi="Times New Roman"/>
          <w:sz w:val="24"/>
          <w:szCs w:val="24"/>
        </w:rPr>
        <w:t>2. Решение администрации о применении бюджетных мер принуждения, принятое на основании уведомления о применении бюджетных мер принуждения, подлежит исполнению в течение 30 календарных дней со дня получения администрацией соответствующего уведомления.</w:t>
      </w:r>
    </w:p>
    <w:p w:rsidR="007405A3" w:rsidRPr="007D14FE" w:rsidRDefault="007405A3" w:rsidP="007405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14FE">
        <w:rPr>
          <w:rFonts w:ascii="Times New Roman" w:hAnsi="Times New Roman"/>
          <w:sz w:val="24"/>
          <w:szCs w:val="24"/>
        </w:rPr>
        <w:t>В случае если последний день срока,  установленного для исполнения решения о применении бюджетных мер принуждения в соответствии с абзацем первым настоящего пункта, приходится на нерабочий день, днем окончания указанного срока считается ближайший следующий за ним рабочий день.</w:t>
      </w:r>
    </w:p>
    <w:p w:rsidR="007405A3" w:rsidRDefault="007405A3" w:rsidP="007405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14FE">
        <w:rPr>
          <w:rFonts w:ascii="Times New Roman" w:hAnsi="Times New Roman"/>
          <w:sz w:val="24"/>
          <w:szCs w:val="24"/>
        </w:rPr>
        <w:t xml:space="preserve">3. Бюджетные меры принуждения, связанные с осуществлением бесспорного взыскания суммы средств, предоставленных из бюджета </w:t>
      </w:r>
      <w:r>
        <w:rPr>
          <w:rFonts w:ascii="Times New Roman" w:hAnsi="Times New Roman"/>
          <w:sz w:val="24"/>
          <w:szCs w:val="24"/>
        </w:rPr>
        <w:t xml:space="preserve">Светлолобовского </w:t>
      </w:r>
      <w:r w:rsidRPr="007D14FE">
        <w:rPr>
          <w:rFonts w:ascii="Times New Roman" w:hAnsi="Times New Roman"/>
          <w:sz w:val="24"/>
          <w:szCs w:val="24"/>
        </w:rPr>
        <w:t>муниципал</w:t>
      </w:r>
      <w:r>
        <w:rPr>
          <w:rFonts w:ascii="Times New Roman" w:hAnsi="Times New Roman"/>
          <w:sz w:val="24"/>
          <w:szCs w:val="24"/>
        </w:rPr>
        <w:t xml:space="preserve">ьного образования </w:t>
      </w:r>
      <w:r w:rsidRPr="007D14FE">
        <w:rPr>
          <w:rFonts w:ascii="Times New Roman" w:hAnsi="Times New Roman"/>
          <w:sz w:val="24"/>
          <w:szCs w:val="24"/>
        </w:rPr>
        <w:t>(дале</w:t>
      </w:r>
      <w:proofErr w:type="gramStart"/>
      <w:r w:rsidRPr="007D14FE">
        <w:rPr>
          <w:rFonts w:ascii="Times New Roman" w:hAnsi="Times New Roman"/>
          <w:sz w:val="24"/>
          <w:szCs w:val="24"/>
        </w:rPr>
        <w:t>е-</w:t>
      </w:r>
      <w:proofErr w:type="gramEnd"/>
      <w:r w:rsidRPr="007D14FE">
        <w:rPr>
          <w:rFonts w:ascii="Times New Roman" w:hAnsi="Times New Roman"/>
          <w:sz w:val="24"/>
          <w:szCs w:val="24"/>
        </w:rPr>
        <w:t xml:space="preserve"> местный бюджет) другому бюджету бюджетной системы Российской Федерации, и (или) суммы платы за пользование указанными средствами и пеней за их несвоевременный возврат, 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4FE">
        <w:rPr>
          <w:rFonts w:ascii="Times New Roman" w:hAnsi="Times New Roman"/>
          <w:sz w:val="24"/>
          <w:szCs w:val="24"/>
        </w:rPr>
        <w:t>- бесспорное взыскание) подлежит применению Управлением Федерального казначейства по Иркутской области (далее- УФК) в соответствии с решением администрации о применении соответствующих бюджетных  мер принуждения с соблюдением срока, установленного для исполнения решения о применении бюджетных мер принуждения.</w:t>
      </w:r>
    </w:p>
    <w:p w:rsidR="007405A3" w:rsidRDefault="007405A3" w:rsidP="007405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14FE">
        <w:rPr>
          <w:rFonts w:ascii="Times New Roman" w:hAnsi="Times New Roman"/>
          <w:sz w:val="24"/>
          <w:szCs w:val="24"/>
        </w:rPr>
        <w:t>2. Порядок исполнения решения о бесспорном взыскании</w:t>
      </w:r>
    </w:p>
    <w:p w:rsidR="007405A3" w:rsidRPr="007D14FE" w:rsidRDefault="007405A3" w:rsidP="007405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14FE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7D14FE">
        <w:rPr>
          <w:rFonts w:ascii="Times New Roman" w:hAnsi="Times New Roman"/>
          <w:sz w:val="24"/>
          <w:szCs w:val="24"/>
        </w:rPr>
        <w:t>В случае принятия решения о применении бюджетной меры принуждения в виде бесспорного взыскания 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4FE">
        <w:rPr>
          <w:rFonts w:ascii="Times New Roman" w:hAnsi="Times New Roman"/>
          <w:sz w:val="24"/>
          <w:szCs w:val="24"/>
        </w:rPr>
        <w:t>- решение о взыскании) администрация в течение 2 рабочих дней с даты принятия указанного решения направляет в УФК извещение о бесспорном взыскании по форме согласно приложению № 1 к настоящему Порядку с приложением постановления администрации о применении соответствующей бюджетной меры принуждения, а также доводит информацию о принятом решении</w:t>
      </w:r>
      <w:proofErr w:type="gramEnd"/>
      <w:r w:rsidRPr="007D14FE">
        <w:rPr>
          <w:rFonts w:ascii="Times New Roman" w:hAnsi="Times New Roman"/>
          <w:sz w:val="24"/>
          <w:szCs w:val="24"/>
        </w:rPr>
        <w:t xml:space="preserve"> до органа финансового контроля, главного распорядителя бюджетных средств.</w:t>
      </w:r>
    </w:p>
    <w:p w:rsidR="007405A3" w:rsidRPr="007D14FE" w:rsidRDefault="007405A3" w:rsidP="007405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14FE">
        <w:rPr>
          <w:rFonts w:ascii="Times New Roman" w:hAnsi="Times New Roman"/>
          <w:sz w:val="24"/>
          <w:szCs w:val="24"/>
        </w:rPr>
        <w:t>5. Исполнение решения о взыскании осуществляется в срок, установленный пунктом 2 настоящего Порядка.</w:t>
      </w:r>
    </w:p>
    <w:p w:rsidR="007405A3" w:rsidRPr="007D14FE" w:rsidRDefault="007405A3" w:rsidP="007405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14FE">
        <w:rPr>
          <w:rFonts w:ascii="Times New Roman" w:hAnsi="Times New Roman"/>
          <w:sz w:val="24"/>
          <w:szCs w:val="24"/>
        </w:rPr>
        <w:t>В случае недостаточности доходов соответствующего бюджета бюджетной системы Российской Федерации для взыскания средств, предоставленных из местного бюджета, и (или) суммы платы за пользование указанными средствами и пеней за их несвоевременный возврат, подлежащих взысканию в соответствии с решением о взыскании, 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4FE">
        <w:rPr>
          <w:rFonts w:ascii="Times New Roman" w:hAnsi="Times New Roman"/>
          <w:sz w:val="24"/>
          <w:szCs w:val="24"/>
        </w:rPr>
        <w:t xml:space="preserve">- средства, подлежащие взысканию) взыскание осуществляется в пределах доходов, подлежащих зачислению в данный бюджет, до полного исполнения решения о взыскании. </w:t>
      </w:r>
      <w:proofErr w:type="gramEnd"/>
    </w:p>
    <w:p w:rsidR="007405A3" w:rsidRPr="007D14FE" w:rsidRDefault="007405A3" w:rsidP="007405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14FE">
        <w:rPr>
          <w:rFonts w:ascii="Times New Roman" w:hAnsi="Times New Roman"/>
          <w:sz w:val="24"/>
          <w:szCs w:val="24"/>
        </w:rPr>
        <w:t>6. При направлении в УФК двух или более решений о взыскании в отношении одного субъекта бюджетного нарушения, взыскание осуществляется в соответствии с очередностью поступления решений о взыскании в УФК, если в извещении о бесспорном взыскании не указано на необходимость исполнения решений о взыскании в первоочередном порядке.</w:t>
      </w:r>
    </w:p>
    <w:p w:rsidR="007405A3" w:rsidRPr="007D14FE" w:rsidRDefault="007405A3" w:rsidP="007405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14FE">
        <w:rPr>
          <w:rFonts w:ascii="Times New Roman" w:hAnsi="Times New Roman"/>
          <w:sz w:val="24"/>
          <w:szCs w:val="24"/>
        </w:rPr>
        <w:lastRenderedPageBreak/>
        <w:t>Исполнение каждого последующего решения о взыскании осуществляется после полного исполнения ранее поступившего решения (за исключением случая первоочередного исполнения решения о взыскании).</w:t>
      </w:r>
    </w:p>
    <w:p w:rsidR="007405A3" w:rsidRPr="007D14FE" w:rsidRDefault="007405A3" w:rsidP="007405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14FE">
        <w:rPr>
          <w:rFonts w:ascii="Times New Roman" w:hAnsi="Times New Roman"/>
          <w:sz w:val="24"/>
          <w:szCs w:val="24"/>
        </w:rPr>
        <w:t>7. Операции по взысканию средств, подлежащих взысканию, осуществляются в соответствии с Бюджетной классификацией Российской Федерации в порядке, установленном Министерством Российской Федерации.</w:t>
      </w:r>
    </w:p>
    <w:p w:rsidR="007405A3" w:rsidRPr="007D14FE" w:rsidRDefault="007405A3" w:rsidP="007405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14FE">
        <w:rPr>
          <w:rFonts w:ascii="Times New Roman" w:hAnsi="Times New Roman"/>
          <w:sz w:val="24"/>
          <w:szCs w:val="24"/>
        </w:rPr>
        <w:t>8. Информация об исполнении решения о взыскании в полном объеме доводится администрацией до органа финансового контроля в течение 5 рабочих дней со дня поступления соответствующей информации от УФК.</w:t>
      </w:r>
    </w:p>
    <w:p w:rsidR="007405A3" w:rsidRPr="007D14FE" w:rsidRDefault="007405A3" w:rsidP="007405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14FE">
        <w:rPr>
          <w:rFonts w:ascii="Times New Roman" w:hAnsi="Times New Roman"/>
          <w:sz w:val="24"/>
          <w:szCs w:val="24"/>
        </w:rPr>
        <w:t>9. В случае получения от органа финансово контроля, главного распорядителя бюджетных средств до конца текущего финансового года информации об устранении нарушения, повлекшего принятие решения о взыскании, с приложением подтверждающих факт устранения указанного нарушения документов, администрация вправе принять решение о возврате средств, взысканных в бесспорном порядке (далее - решение о возврате).</w:t>
      </w:r>
    </w:p>
    <w:p w:rsidR="007405A3" w:rsidRPr="007D14FE" w:rsidRDefault="007405A3" w:rsidP="007405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14FE">
        <w:rPr>
          <w:rFonts w:ascii="Times New Roman" w:hAnsi="Times New Roman"/>
          <w:sz w:val="24"/>
          <w:szCs w:val="24"/>
        </w:rPr>
        <w:t>Решение о возврате оформляется распоряжением администрации согласно приложению № 2 к настоящему Порядку.</w:t>
      </w:r>
    </w:p>
    <w:p w:rsidR="007405A3" w:rsidRPr="007D14FE" w:rsidRDefault="007405A3" w:rsidP="007405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14FE">
        <w:rPr>
          <w:rFonts w:ascii="Times New Roman" w:hAnsi="Times New Roman"/>
          <w:sz w:val="24"/>
          <w:szCs w:val="24"/>
        </w:rPr>
        <w:t>Решение о возврате в течение 2 рабочих дней со дня его принятия доводится администрацией до главного администратора доходов местного бюджета, на счет которого были зачислены средства, вз</w:t>
      </w:r>
      <w:r>
        <w:rPr>
          <w:rFonts w:ascii="Times New Roman" w:hAnsi="Times New Roman"/>
          <w:sz w:val="24"/>
          <w:szCs w:val="24"/>
        </w:rPr>
        <w:t>ысканные в бесспорном порядке (д</w:t>
      </w:r>
      <w:r w:rsidRPr="007D14FE">
        <w:rPr>
          <w:rFonts w:ascii="Times New Roman" w:hAnsi="Times New Roman"/>
          <w:sz w:val="24"/>
          <w:szCs w:val="24"/>
        </w:rPr>
        <w:t>алее - главный администратор).</w:t>
      </w:r>
    </w:p>
    <w:p w:rsidR="007405A3" w:rsidRPr="007D14FE" w:rsidRDefault="007405A3" w:rsidP="007405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14FE">
        <w:rPr>
          <w:rFonts w:ascii="Times New Roman" w:hAnsi="Times New Roman"/>
          <w:sz w:val="24"/>
          <w:szCs w:val="24"/>
        </w:rPr>
        <w:t>Главный администратор осуществляет возврат средств, взысканных в бесспорном порядке, в соответствии с решением о возврате в течение 5 рабочих дней с момента его поступления путем перечисления указанных сре</w:t>
      </w:r>
      <w:proofErr w:type="gramStart"/>
      <w:r w:rsidRPr="007D14FE">
        <w:rPr>
          <w:rFonts w:ascii="Times New Roman" w:hAnsi="Times New Roman"/>
          <w:sz w:val="24"/>
          <w:szCs w:val="24"/>
        </w:rPr>
        <w:t>дств в д</w:t>
      </w:r>
      <w:proofErr w:type="gramEnd"/>
      <w:r w:rsidRPr="007D14FE">
        <w:rPr>
          <w:rFonts w:ascii="Times New Roman" w:hAnsi="Times New Roman"/>
          <w:sz w:val="24"/>
          <w:szCs w:val="24"/>
        </w:rPr>
        <w:t>оход соответствующего бюджета бюджетной системы Российской Федерации.</w:t>
      </w:r>
    </w:p>
    <w:p w:rsidR="007405A3" w:rsidRPr="007D14FE" w:rsidRDefault="007405A3" w:rsidP="007405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D14FE">
        <w:rPr>
          <w:rFonts w:ascii="Times New Roman" w:hAnsi="Times New Roman"/>
          <w:sz w:val="24"/>
          <w:szCs w:val="24"/>
        </w:rPr>
        <w:t>До принятия решения о возврате администрация вправе запрашивать у органа финансового контроля, главного распорядителя бюджетных средств, предоставивших информацию об устранении нарушения, повлекшего принятие соответствующего решения, а также у субъекта бюджетного нарушения, указанного в соответствующем решении, дополнительную информацию, необходимую для подтверждения факта устранения данного бюджетного нарушения.</w:t>
      </w:r>
    </w:p>
    <w:p w:rsidR="007405A3" w:rsidRPr="007D14FE" w:rsidRDefault="007405A3" w:rsidP="007405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05A3" w:rsidRPr="007D14FE" w:rsidRDefault="007405A3" w:rsidP="007405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05A3" w:rsidRPr="007D14FE" w:rsidRDefault="007405A3" w:rsidP="007405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05A3" w:rsidRPr="007D14FE" w:rsidRDefault="007405A3" w:rsidP="007405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05A3" w:rsidRPr="007D14FE" w:rsidRDefault="007405A3" w:rsidP="007405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05A3" w:rsidRPr="007D14FE" w:rsidRDefault="007405A3" w:rsidP="007405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05A3" w:rsidRPr="007D14FE" w:rsidRDefault="007405A3" w:rsidP="007405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05A3" w:rsidRPr="007D14FE" w:rsidRDefault="007405A3" w:rsidP="007405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05A3" w:rsidRDefault="007405A3" w:rsidP="007405A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05A3" w:rsidRPr="00481A18" w:rsidRDefault="007405A3" w:rsidP="007405A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05A3" w:rsidRDefault="007405A3" w:rsidP="007405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hAnsi="Arial" w:cs="Arial"/>
          <w:b/>
        </w:rPr>
      </w:pPr>
      <w:r w:rsidRPr="00481A18">
        <w:rPr>
          <w:rFonts w:ascii="Arial" w:hAnsi="Arial" w:cs="Arial"/>
          <w:b/>
        </w:rPr>
        <w:t xml:space="preserve">   </w:t>
      </w:r>
    </w:p>
    <w:p w:rsidR="007405A3" w:rsidRDefault="007405A3" w:rsidP="007405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hAnsi="Arial" w:cs="Arial"/>
          <w:b/>
        </w:rPr>
      </w:pPr>
    </w:p>
    <w:p w:rsidR="007405A3" w:rsidRDefault="007405A3" w:rsidP="007405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hAnsi="Arial" w:cs="Arial"/>
          <w:b/>
        </w:rPr>
      </w:pPr>
    </w:p>
    <w:p w:rsidR="007405A3" w:rsidRDefault="007405A3" w:rsidP="007405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hAnsi="Arial" w:cs="Arial"/>
          <w:b/>
        </w:rPr>
      </w:pPr>
    </w:p>
    <w:p w:rsidR="007405A3" w:rsidRDefault="007405A3" w:rsidP="007405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hAnsi="Arial" w:cs="Arial"/>
          <w:b/>
        </w:rPr>
      </w:pPr>
    </w:p>
    <w:p w:rsidR="007405A3" w:rsidRDefault="007405A3" w:rsidP="007405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hAnsi="Arial" w:cs="Arial"/>
          <w:b/>
        </w:rPr>
      </w:pPr>
    </w:p>
    <w:p w:rsidR="007405A3" w:rsidRDefault="007405A3" w:rsidP="007405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hAnsi="Arial" w:cs="Arial"/>
          <w:b/>
        </w:rPr>
      </w:pPr>
    </w:p>
    <w:p w:rsidR="007405A3" w:rsidRDefault="007405A3" w:rsidP="007405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hAnsi="Arial" w:cs="Arial"/>
          <w:b/>
        </w:rPr>
      </w:pPr>
    </w:p>
    <w:p w:rsidR="007405A3" w:rsidRDefault="007405A3" w:rsidP="007405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hAnsi="Arial" w:cs="Arial"/>
          <w:b/>
        </w:rPr>
      </w:pPr>
    </w:p>
    <w:p w:rsidR="007405A3" w:rsidRDefault="007405A3" w:rsidP="007405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</w:rPr>
      </w:pPr>
    </w:p>
    <w:p w:rsidR="007405A3" w:rsidRPr="00C0120F" w:rsidRDefault="007405A3" w:rsidP="007405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</w:rPr>
      </w:pPr>
      <w:r w:rsidRPr="00C0120F">
        <w:rPr>
          <w:rFonts w:ascii="Times New Roman" w:hAnsi="Times New Roman"/>
          <w:bCs/>
        </w:rPr>
        <w:lastRenderedPageBreak/>
        <w:t>Приложение 1</w:t>
      </w:r>
    </w:p>
    <w:p w:rsidR="007405A3" w:rsidRPr="00C0120F" w:rsidRDefault="007405A3" w:rsidP="00740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C0120F">
        <w:rPr>
          <w:rFonts w:ascii="Times New Roman" w:hAnsi="Times New Roman"/>
          <w:bCs/>
        </w:rPr>
        <w:t>к Порядку исполнения решения</w:t>
      </w:r>
    </w:p>
    <w:p w:rsidR="007405A3" w:rsidRPr="00C0120F" w:rsidRDefault="007405A3" w:rsidP="00740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C0120F">
        <w:rPr>
          <w:rFonts w:ascii="Times New Roman" w:hAnsi="Times New Roman"/>
          <w:bCs/>
        </w:rPr>
        <w:t xml:space="preserve">о применении бюджетных мер принуждения </w:t>
      </w:r>
    </w:p>
    <w:p w:rsidR="007405A3" w:rsidRPr="00C0120F" w:rsidRDefault="007405A3" w:rsidP="00740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7405A3" w:rsidRPr="00481A18" w:rsidRDefault="007405A3" w:rsidP="00740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405A3" w:rsidRPr="00481A18" w:rsidRDefault="007405A3" w:rsidP="00740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405A3" w:rsidRPr="00481A18" w:rsidRDefault="007405A3" w:rsidP="00740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1A18">
        <w:rPr>
          <w:rFonts w:ascii="Times New Roman" w:hAnsi="Times New Roman"/>
          <w:sz w:val="24"/>
          <w:szCs w:val="24"/>
        </w:rPr>
        <w:t xml:space="preserve">Оформляется на бланке </w:t>
      </w:r>
    </w:p>
    <w:p w:rsidR="007405A3" w:rsidRPr="00481A18" w:rsidRDefault="007405A3" w:rsidP="00740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7405A3" w:rsidRPr="00481A18" w:rsidRDefault="007405A3" w:rsidP="00740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7405A3" w:rsidRPr="00481A18" w:rsidRDefault="007405A3" w:rsidP="00740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81A18">
        <w:rPr>
          <w:rFonts w:ascii="Times New Roman" w:hAnsi="Times New Roman"/>
          <w:bCs/>
          <w:sz w:val="24"/>
          <w:szCs w:val="24"/>
        </w:rPr>
        <w:t>Руководителю Управления</w:t>
      </w:r>
    </w:p>
    <w:p w:rsidR="007405A3" w:rsidRPr="00481A18" w:rsidRDefault="007405A3" w:rsidP="00740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81A18">
        <w:rPr>
          <w:rFonts w:ascii="Times New Roman" w:hAnsi="Times New Roman"/>
          <w:bCs/>
          <w:sz w:val="24"/>
          <w:szCs w:val="24"/>
        </w:rPr>
        <w:t>Федерального казначейства</w:t>
      </w:r>
    </w:p>
    <w:p w:rsidR="007405A3" w:rsidRPr="00481A18" w:rsidRDefault="007405A3" w:rsidP="00740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81A18">
        <w:rPr>
          <w:rFonts w:ascii="Times New Roman" w:hAnsi="Times New Roman"/>
          <w:bCs/>
          <w:sz w:val="24"/>
          <w:szCs w:val="24"/>
        </w:rPr>
        <w:t xml:space="preserve">по Иркутской области </w:t>
      </w:r>
    </w:p>
    <w:p w:rsidR="007405A3" w:rsidRPr="00481A18" w:rsidRDefault="007405A3" w:rsidP="00740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7405A3" w:rsidRPr="00481A18" w:rsidRDefault="007405A3" w:rsidP="00740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7405A3" w:rsidRPr="00C0120F" w:rsidRDefault="007405A3" w:rsidP="00740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0120F">
        <w:rPr>
          <w:rFonts w:ascii="Times New Roman" w:hAnsi="Times New Roman"/>
          <w:bCs/>
          <w:sz w:val="24"/>
          <w:szCs w:val="24"/>
        </w:rPr>
        <w:t>ИЗВЕЩЕНИЕ</w:t>
      </w:r>
    </w:p>
    <w:p w:rsidR="007405A3" w:rsidRPr="00C0120F" w:rsidRDefault="007405A3" w:rsidP="00740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0120F">
        <w:rPr>
          <w:rFonts w:ascii="Times New Roman" w:hAnsi="Times New Roman"/>
          <w:bCs/>
          <w:sz w:val="24"/>
          <w:szCs w:val="24"/>
        </w:rPr>
        <w:t>о бесспорном взыскании</w:t>
      </w:r>
    </w:p>
    <w:p w:rsidR="007405A3" w:rsidRPr="00C0120F" w:rsidRDefault="007405A3" w:rsidP="00740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7405A3" w:rsidRPr="00481A18" w:rsidRDefault="007405A3" w:rsidP="00740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481A18">
        <w:rPr>
          <w:rFonts w:ascii="Times New Roman" w:hAnsi="Times New Roman"/>
          <w:bCs/>
          <w:sz w:val="24"/>
          <w:szCs w:val="24"/>
        </w:rPr>
        <w:t xml:space="preserve">В соответствии с решением о применении бюджетных мер принуждения, утвержденным распоряжением администрации </w:t>
      </w:r>
      <w:r>
        <w:rPr>
          <w:rFonts w:ascii="Times New Roman" w:hAnsi="Times New Roman"/>
          <w:sz w:val="24"/>
          <w:szCs w:val="24"/>
        </w:rPr>
        <w:t>Светлолобовского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81A18">
        <w:rPr>
          <w:rFonts w:ascii="Times New Roman" w:hAnsi="Times New Roman"/>
          <w:bCs/>
          <w:sz w:val="24"/>
          <w:szCs w:val="24"/>
        </w:rPr>
        <w:t>муниципал</w:t>
      </w:r>
      <w:r>
        <w:rPr>
          <w:rFonts w:ascii="Times New Roman" w:hAnsi="Times New Roman"/>
          <w:bCs/>
          <w:sz w:val="24"/>
          <w:szCs w:val="24"/>
        </w:rPr>
        <w:t xml:space="preserve">ьного образования </w:t>
      </w:r>
      <w:r w:rsidRPr="00481A18">
        <w:rPr>
          <w:rFonts w:ascii="Times New Roman" w:hAnsi="Times New Roman"/>
          <w:bCs/>
          <w:sz w:val="24"/>
          <w:szCs w:val="24"/>
        </w:rPr>
        <w:t xml:space="preserve">от «___» _________20__ № ____ «______________», Управлению Федерального казначейства по Иркутской области необходимо произвести бесспорное взыскание </w:t>
      </w:r>
    </w:p>
    <w:p w:rsidR="007405A3" w:rsidRPr="00481A18" w:rsidRDefault="007405A3" w:rsidP="00740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81A18">
        <w:rPr>
          <w:rFonts w:ascii="Times New Roman" w:hAnsi="Times New Roman"/>
          <w:bCs/>
        </w:rPr>
        <w:t>______________________________________________________________________</w:t>
      </w:r>
    </w:p>
    <w:p w:rsidR="007405A3" w:rsidRPr="00481A18" w:rsidRDefault="007405A3" w:rsidP="00740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481A18">
        <w:rPr>
          <w:rFonts w:ascii="Times New Roman" w:hAnsi="Times New Roman"/>
          <w:bCs/>
          <w:sz w:val="20"/>
          <w:szCs w:val="20"/>
        </w:rPr>
        <w:t>(вид и размер средств, подлежащих взысканию)</w:t>
      </w:r>
    </w:p>
    <w:p w:rsidR="007405A3" w:rsidRPr="00481A18" w:rsidRDefault="007405A3" w:rsidP="00740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7405A3" w:rsidRPr="00481A18" w:rsidRDefault="007405A3" w:rsidP="00740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1A18">
        <w:rPr>
          <w:rFonts w:ascii="Times New Roman" w:hAnsi="Times New Roman"/>
          <w:bCs/>
          <w:sz w:val="24"/>
          <w:szCs w:val="24"/>
        </w:rPr>
        <w:t>за счет доходов, подлежащих зачислению в бюджет _________________________</w:t>
      </w:r>
    </w:p>
    <w:p w:rsidR="007405A3" w:rsidRPr="00481A18" w:rsidRDefault="007405A3" w:rsidP="00740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81A18">
        <w:rPr>
          <w:rFonts w:ascii="Times New Roman" w:hAnsi="Times New Roman"/>
          <w:bCs/>
        </w:rPr>
        <w:t>______________________________________________________________________</w:t>
      </w:r>
    </w:p>
    <w:p w:rsidR="007405A3" w:rsidRPr="00481A18" w:rsidRDefault="007405A3" w:rsidP="00740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481A18">
        <w:rPr>
          <w:rFonts w:ascii="Times New Roman" w:hAnsi="Times New Roman"/>
          <w:bCs/>
          <w:sz w:val="20"/>
          <w:szCs w:val="20"/>
        </w:rPr>
        <w:t>( наименование публично-правового образования)</w:t>
      </w:r>
    </w:p>
    <w:p w:rsidR="007405A3" w:rsidRPr="00481A18" w:rsidRDefault="007405A3" w:rsidP="00740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7405A3" w:rsidRPr="00481A18" w:rsidRDefault="007405A3" w:rsidP="00740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7405A3" w:rsidRPr="00481A18" w:rsidRDefault="007405A3" w:rsidP="00740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7405A3" w:rsidRPr="00481A18" w:rsidRDefault="007405A3" w:rsidP="00740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481A18">
        <w:rPr>
          <w:rFonts w:ascii="Times New Roman" w:hAnsi="Times New Roman"/>
          <w:bCs/>
          <w:sz w:val="24"/>
          <w:szCs w:val="24"/>
        </w:rPr>
        <w:t>Приложение: распоряжение администрации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Светлолобовского</w:t>
      </w:r>
      <w:r>
        <w:rPr>
          <w:rFonts w:ascii="Times New Roman" w:hAnsi="Times New Roman"/>
          <w:bCs/>
          <w:sz w:val="24"/>
          <w:szCs w:val="24"/>
        </w:rPr>
        <w:t xml:space="preserve"> муници</w:t>
      </w:r>
      <w:r w:rsidRPr="00481A18">
        <w:rPr>
          <w:rFonts w:ascii="Times New Roman" w:hAnsi="Times New Roman"/>
          <w:bCs/>
          <w:sz w:val="24"/>
          <w:szCs w:val="24"/>
        </w:rPr>
        <w:t>пал</w:t>
      </w:r>
      <w:r>
        <w:rPr>
          <w:rFonts w:ascii="Times New Roman" w:hAnsi="Times New Roman"/>
          <w:bCs/>
          <w:sz w:val="24"/>
          <w:szCs w:val="24"/>
        </w:rPr>
        <w:t xml:space="preserve">ьного образования </w:t>
      </w:r>
      <w:r w:rsidRPr="00481A18">
        <w:rPr>
          <w:rFonts w:ascii="Times New Roman" w:hAnsi="Times New Roman"/>
          <w:bCs/>
          <w:sz w:val="24"/>
          <w:szCs w:val="24"/>
        </w:rPr>
        <w:t xml:space="preserve">от «___» _________20__ № ____ «______________» на </w:t>
      </w:r>
      <w:proofErr w:type="spellStart"/>
      <w:r w:rsidRPr="00481A18">
        <w:rPr>
          <w:rFonts w:ascii="Times New Roman" w:hAnsi="Times New Roman"/>
          <w:bCs/>
          <w:sz w:val="24"/>
          <w:szCs w:val="24"/>
        </w:rPr>
        <w:t>__</w:t>
      </w:r>
      <w:proofErr w:type="gramStart"/>
      <w:r w:rsidRPr="00481A18">
        <w:rPr>
          <w:rFonts w:ascii="Times New Roman" w:hAnsi="Times New Roman"/>
          <w:bCs/>
          <w:sz w:val="24"/>
          <w:szCs w:val="24"/>
        </w:rPr>
        <w:t>л</w:t>
      </w:r>
      <w:proofErr w:type="spellEnd"/>
      <w:proofErr w:type="gramEnd"/>
      <w:r w:rsidRPr="00481A18">
        <w:rPr>
          <w:rFonts w:ascii="Times New Roman" w:hAnsi="Times New Roman"/>
          <w:bCs/>
          <w:sz w:val="24"/>
          <w:szCs w:val="24"/>
        </w:rPr>
        <w:t xml:space="preserve">. в </w:t>
      </w:r>
      <w:proofErr w:type="spellStart"/>
      <w:r w:rsidRPr="00481A18">
        <w:rPr>
          <w:rFonts w:ascii="Times New Roman" w:hAnsi="Times New Roman"/>
          <w:bCs/>
          <w:sz w:val="24"/>
          <w:szCs w:val="24"/>
        </w:rPr>
        <w:t>___экз</w:t>
      </w:r>
      <w:proofErr w:type="spellEnd"/>
      <w:r w:rsidRPr="00481A18">
        <w:rPr>
          <w:rFonts w:ascii="Times New Roman" w:hAnsi="Times New Roman"/>
          <w:bCs/>
          <w:sz w:val="24"/>
          <w:szCs w:val="24"/>
        </w:rPr>
        <w:t>.</w:t>
      </w:r>
    </w:p>
    <w:p w:rsidR="007405A3" w:rsidRPr="00481A18" w:rsidRDefault="007405A3" w:rsidP="00740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7405A3" w:rsidRPr="00481A18" w:rsidRDefault="007405A3" w:rsidP="00740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7405A3" w:rsidRPr="00481A18" w:rsidRDefault="007405A3" w:rsidP="00740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7405A3" w:rsidRDefault="007405A3" w:rsidP="00740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1A18">
        <w:rPr>
          <w:rFonts w:ascii="Times New Roman" w:hAnsi="Times New Roman"/>
          <w:bCs/>
          <w:sz w:val="24"/>
          <w:szCs w:val="24"/>
        </w:rPr>
        <w:t>Глава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Светлолобовского</w:t>
      </w:r>
    </w:p>
    <w:p w:rsidR="007405A3" w:rsidRPr="00C0120F" w:rsidRDefault="007405A3" w:rsidP="00740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1A18">
        <w:rPr>
          <w:rFonts w:ascii="Times New Roman" w:hAnsi="Times New Roman"/>
          <w:bCs/>
          <w:sz w:val="24"/>
          <w:szCs w:val="24"/>
        </w:rPr>
        <w:t>муниципал</w:t>
      </w:r>
      <w:r>
        <w:rPr>
          <w:rFonts w:ascii="Times New Roman" w:hAnsi="Times New Roman"/>
          <w:bCs/>
          <w:sz w:val="24"/>
          <w:szCs w:val="24"/>
        </w:rPr>
        <w:t xml:space="preserve">ьного образования </w:t>
      </w:r>
      <w:r w:rsidRPr="00481A18">
        <w:rPr>
          <w:rFonts w:ascii="Times New Roman" w:hAnsi="Times New Roman"/>
          <w:bCs/>
          <w:sz w:val="24"/>
          <w:szCs w:val="24"/>
        </w:rPr>
        <w:t xml:space="preserve">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</w:t>
      </w:r>
    </w:p>
    <w:p w:rsidR="007405A3" w:rsidRPr="00481A18" w:rsidRDefault="007405A3" w:rsidP="00740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</w:rPr>
      </w:pPr>
    </w:p>
    <w:p w:rsidR="007405A3" w:rsidRPr="00481A18" w:rsidRDefault="007405A3" w:rsidP="00740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</w:rPr>
      </w:pPr>
    </w:p>
    <w:p w:rsidR="007405A3" w:rsidRPr="00481A18" w:rsidRDefault="007405A3" w:rsidP="007405A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7405A3" w:rsidRPr="00481A18" w:rsidRDefault="007405A3" w:rsidP="007405A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7405A3" w:rsidRPr="00481A18" w:rsidRDefault="007405A3" w:rsidP="007405A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7405A3" w:rsidRPr="00481A18" w:rsidRDefault="007405A3" w:rsidP="007405A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7405A3" w:rsidRPr="00481A18" w:rsidRDefault="007405A3" w:rsidP="007405A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7405A3" w:rsidRDefault="007405A3" w:rsidP="007405A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7405A3" w:rsidRDefault="007405A3" w:rsidP="007405A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7405A3" w:rsidRPr="00481A18" w:rsidRDefault="007405A3" w:rsidP="007405A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7405A3" w:rsidRDefault="007405A3" w:rsidP="007405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</w:rPr>
      </w:pPr>
    </w:p>
    <w:p w:rsidR="007405A3" w:rsidRPr="00C0120F" w:rsidRDefault="007405A3" w:rsidP="007405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</w:rPr>
      </w:pPr>
      <w:r w:rsidRPr="00C0120F">
        <w:rPr>
          <w:rFonts w:ascii="Times New Roman" w:hAnsi="Times New Roman"/>
          <w:bCs/>
        </w:rPr>
        <w:t>Приложение 2</w:t>
      </w:r>
    </w:p>
    <w:p w:rsidR="007405A3" w:rsidRPr="00C0120F" w:rsidRDefault="007405A3" w:rsidP="00740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C0120F">
        <w:rPr>
          <w:rFonts w:ascii="Times New Roman" w:hAnsi="Times New Roman"/>
          <w:bCs/>
        </w:rPr>
        <w:t>к Порядку исполнения решения</w:t>
      </w:r>
    </w:p>
    <w:p w:rsidR="007405A3" w:rsidRPr="00C0120F" w:rsidRDefault="007405A3" w:rsidP="00740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C0120F">
        <w:rPr>
          <w:rFonts w:ascii="Times New Roman" w:hAnsi="Times New Roman"/>
          <w:bCs/>
        </w:rPr>
        <w:t xml:space="preserve">о применении бюджетных мер принуждения </w:t>
      </w:r>
    </w:p>
    <w:p w:rsidR="007405A3" w:rsidRPr="00C0120F" w:rsidRDefault="007405A3" w:rsidP="007405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7405A3" w:rsidRPr="00481A18" w:rsidRDefault="007405A3" w:rsidP="00740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405A3" w:rsidRPr="00481A18" w:rsidRDefault="007405A3" w:rsidP="00740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7405A3" w:rsidRPr="00481A18" w:rsidRDefault="007405A3" w:rsidP="007405A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pacing w:val="30"/>
          <w:sz w:val="24"/>
          <w:szCs w:val="24"/>
        </w:rPr>
      </w:pPr>
      <w:r w:rsidRPr="00481A18">
        <w:rPr>
          <w:rFonts w:ascii="Times New Roman" w:hAnsi="Times New Roman"/>
          <w:b/>
          <w:spacing w:val="30"/>
          <w:sz w:val="24"/>
          <w:szCs w:val="24"/>
        </w:rPr>
        <w:t>РОССИЙСКАЯ ФЕДЕРАЦИЯ</w:t>
      </w:r>
    </w:p>
    <w:p w:rsidR="007405A3" w:rsidRDefault="007405A3" w:rsidP="007405A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pacing w:val="30"/>
          <w:sz w:val="24"/>
          <w:szCs w:val="24"/>
        </w:rPr>
      </w:pPr>
      <w:r w:rsidRPr="00481A18">
        <w:rPr>
          <w:rFonts w:ascii="Times New Roman" w:hAnsi="Times New Roman"/>
          <w:b/>
          <w:spacing w:val="30"/>
          <w:sz w:val="24"/>
          <w:szCs w:val="24"/>
        </w:rPr>
        <w:t>ИРКУТСКАЯ ОБЛАСТЬ</w:t>
      </w:r>
    </w:p>
    <w:p w:rsidR="007405A3" w:rsidRDefault="007405A3" w:rsidP="007405A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pacing w:val="30"/>
          <w:sz w:val="24"/>
          <w:szCs w:val="24"/>
        </w:rPr>
      </w:pPr>
      <w:r>
        <w:rPr>
          <w:rFonts w:ascii="Times New Roman" w:hAnsi="Times New Roman"/>
          <w:b/>
          <w:spacing w:val="30"/>
          <w:sz w:val="24"/>
          <w:szCs w:val="24"/>
        </w:rPr>
        <w:t>АДМИНИСТРАЦИЯ</w:t>
      </w:r>
    </w:p>
    <w:p w:rsidR="007405A3" w:rsidRPr="00481A18" w:rsidRDefault="007405A3" w:rsidP="007405A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pacing w:val="30"/>
          <w:sz w:val="24"/>
          <w:szCs w:val="24"/>
        </w:rPr>
      </w:pPr>
      <w:r>
        <w:rPr>
          <w:rFonts w:ascii="Times New Roman" w:hAnsi="Times New Roman"/>
          <w:b/>
          <w:spacing w:val="30"/>
          <w:sz w:val="24"/>
          <w:szCs w:val="24"/>
        </w:rPr>
        <w:t>СВЕТЛОЛОБОВСКОГО МУНИЦИПАЛЬНОГО ОБРАЗОВАНИЯ</w:t>
      </w:r>
    </w:p>
    <w:p w:rsidR="007405A3" w:rsidRPr="00481A18" w:rsidRDefault="007405A3" w:rsidP="007405A3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7405A3" w:rsidRPr="00481A18" w:rsidRDefault="007405A3" w:rsidP="007405A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pacing w:val="38"/>
          <w:sz w:val="24"/>
          <w:szCs w:val="24"/>
        </w:rPr>
      </w:pPr>
      <w:r w:rsidRPr="00481A18">
        <w:rPr>
          <w:rFonts w:ascii="Times New Roman" w:hAnsi="Times New Roman"/>
          <w:b/>
          <w:spacing w:val="38"/>
          <w:sz w:val="24"/>
          <w:szCs w:val="24"/>
        </w:rPr>
        <w:t>РАСПОРЯЖЕНИЕ</w:t>
      </w:r>
    </w:p>
    <w:p w:rsidR="007405A3" w:rsidRPr="00481A18" w:rsidRDefault="007405A3" w:rsidP="007405A3">
      <w:pPr>
        <w:spacing w:after="0" w:line="240" w:lineRule="auto"/>
        <w:jc w:val="center"/>
        <w:rPr>
          <w:rFonts w:ascii="Times New Roman" w:hAnsi="Times New Roman"/>
          <w:b/>
          <w:spacing w:val="38"/>
          <w:sz w:val="24"/>
          <w:szCs w:val="24"/>
        </w:rPr>
      </w:pPr>
    </w:p>
    <w:p w:rsidR="007405A3" w:rsidRPr="00481A18" w:rsidRDefault="007405A3" w:rsidP="007405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1A18">
        <w:rPr>
          <w:rFonts w:ascii="Times New Roman" w:hAnsi="Times New Roman"/>
          <w:sz w:val="24"/>
          <w:szCs w:val="24"/>
        </w:rPr>
        <w:t>«___»_________ 20__</w:t>
      </w:r>
      <w:r>
        <w:rPr>
          <w:rFonts w:ascii="Times New Roman" w:hAnsi="Times New Roman"/>
          <w:sz w:val="24"/>
          <w:szCs w:val="24"/>
        </w:rPr>
        <w:t>_ года № 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7405A3" w:rsidRPr="00481A18" w:rsidRDefault="007405A3" w:rsidP="007405A3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7405A3" w:rsidRPr="00481A18" w:rsidRDefault="007405A3" w:rsidP="007405A3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7405A3" w:rsidRPr="00481A18" w:rsidRDefault="007405A3" w:rsidP="007405A3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481A18">
        <w:rPr>
          <w:rFonts w:ascii="Times New Roman" w:hAnsi="Times New Roman"/>
          <w:b/>
          <w:bCs/>
          <w:sz w:val="24"/>
          <w:szCs w:val="24"/>
        </w:rPr>
        <w:t>О возврате средств, взысканных в доход бюджета</w:t>
      </w:r>
      <w:r>
        <w:rPr>
          <w:rFonts w:ascii="Times New Roman" w:hAnsi="Times New Roman"/>
          <w:b/>
          <w:bCs/>
          <w:sz w:val="24"/>
          <w:szCs w:val="24"/>
        </w:rPr>
        <w:t xml:space="preserve"> Светлолобовского </w:t>
      </w:r>
      <w:r w:rsidRPr="00481A18">
        <w:rPr>
          <w:rFonts w:ascii="Times New Roman" w:hAnsi="Times New Roman"/>
          <w:b/>
          <w:bCs/>
          <w:sz w:val="24"/>
          <w:szCs w:val="24"/>
        </w:rPr>
        <w:t>муниципал</w:t>
      </w:r>
      <w:r>
        <w:rPr>
          <w:rFonts w:ascii="Times New Roman" w:hAnsi="Times New Roman"/>
          <w:b/>
          <w:bCs/>
          <w:sz w:val="24"/>
          <w:szCs w:val="24"/>
        </w:rPr>
        <w:t xml:space="preserve">ьного образования </w:t>
      </w:r>
      <w:r w:rsidRPr="00481A18">
        <w:rPr>
          <w:rFonts w:ascii="Times New Roman" w:hAnsi="Times New Roman"/>
          <w:b/>
          <w:bCs/>
          <w:sz w:val="24"/>
          <w:szCs w:val="24"/>
        </w:rPr>
        <w:t>в бесспорном порядке</w:t>
      </w:r>
    </w:p>
    <w:p w:rsidR="007405A3" w:rsidRPr="00481A18" w:rsidRDefault="007405A3" w:rsidP="007405A3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7405A3" w:rsidRPr="00481A18" w:rsidRDefault="007405A3" w:rsidP="007405A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481A18">
        <w:rPr>
          <w:rFonts w:ascii="Times New Roman" w:hAnsi="Times New Roman"/>
          <w:bCs/>
          <w:sz w:val="24"/>
          <w:szCs w:val="24"/>
        </w:rPr>
        <w:t>В связи с устранением бюджетного нарушения, повлекшего применение бюджетной меры принуждения в виде бесспорного взыскания бюджетных средств</w:t>
      </w:r>
    </w:p>
    <w:p w:rsidR="007405A3" w:rsidRPr="00481A18" w:rsidRDefault="007405A3" w:rsidP="007405A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7405A3" w:rsidRPr="00481A18" w:rsidRDefault="007405A3" w:rsidP="007405A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481A18">
        <w:rPr>
          <w:rFonts w:ascii="Times New Roman" w:hAnsi="Times New Roman"/>
          <w:bCs/>
          <w:sz w:val="24"/>
          <w:szCs w:val="24"/>
        </w:rPr>
        <w:t>1. Осуществить возврат в бюджет ___________________________________</w:t>
      </w:r>
    </w:p>
    <w:p w:rsidR="007405A3" w:rsidRPr="00481A18" w:rsidRDefault="007405A3" w:rsidP="007405A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0"/>
          <w:szCs w:val="20"/>
        </w:rPr>
      </w:pPr>
      <w:r w:rsidRPr="00481A18">
        <w:rPr>
          <w:rFonts w:ascii="Times New Roman" w:hAnsi="Times New Roman"/>
          <w:bCs/>
        </w:rPr>
        <w:t xml:space="preserve">                                                        </w:t>
      </w:r>
      <w:r w:rsidRPr="00481A18">
        <w:rPr>
          <w:rFonts w:ascii="Times New Roman" w:hAnsi="Times New Roman"/>
          <w:bCs/>
          <w:sz w:val="20"/>
          <w:szCs w:val="20"/>
        </w:rPr>
        <w:t>(наименование публично-правового образования)</w:t>
      </w:r>
    </w:p>
    <w:p w:rsidR="007405A3" w:rsidRPr="00481A18" w:rsidRDefault="007405A3" w:rsidP="007405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481A18">
        <w:rPr>
          <w:rFonts w:ascii="Times New Roman" w:hAnsi="Times New Roman"/>
          <w:bCs/>
          <w:sz w:val="24"/>
          <w:szCs w:val="24"/>
        </w:rPr>
        <w:t>суммы средств, взысканных в соответствии с решением о применении бюджетных мер принуждения, утвержденным постановлением администрации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Светлолобовского</w:t>
      </w:r>
      <w:r>
        <w:rPr>
          <w:rFonts w:ascii="Times New Roman" w:hAnsi="Times New Roman"/>
          <w:bCs/>
          <w:sz w:val="24"/>
          <w:szCs w:val="24"/>
        </w:rPr>
        <w:t xml:space="preserve"> муниц</w:t>
      </w:r>
      <w:r w:rsidRPr="00481A18">
        <w:rPr>
          <w:rFonts w:ascii="Times New Roman" w:hAnsi="Times New Roman"/>
          <w:bCs/>
          <w:sz w:val="24"/>
          <w:szCs w:val="24"/>
        </w:rPr>
        <w:t>ипал</w:t>
      </w:r>
      <w:r>
        <w:rPr>
          <w:rFonts w:ascii="Times New Roman" w:hAnsi="Times New Roman"/>
          <w:bCs/>
          <w:sz w:val="24"/>
          <w:szCs w:val="24"/>
        </w:rPr>
        <w:t xml:space="preserve">ьного образования </w:t>
      </w:r>
      <w:r w:rsidRPr="00481A18">
        <w:rPr>
          <w:rFonts w:ascii="Times New Roman" w:hAnsi="Times New Roman"/>
          <w:bCs/>
          <w:sz w:val="24"/>
          <w:szCs w:val="24"/>
        </w:rPr>
        <w:t xml:space="preserve"> от «__» _______20___г. №__ «______________________», с «__» _________20____ года.</w:t>
      </w:r>
    </w:p>
    <w:p w:rsidR="007405A3" w:rsidRPr="00481A18" w:rsidRDefault="007405A3" w:rsidP="007405A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481A18">
        <w:rPr>
          <w:rFonts w:ascii="Times New Roman" w:hAnsi="Times New Roman"/>
          <w:bCs/>
          <w:sz w:val="24"/>
          <w:szCs w:val="24"/>
        </w:rPr>
        <w:t>2. ___________________________________ в течение 2 рабочих дней:</w:t>
      </w:r>
    </w:p>
    <w:p w:rsidR="007405A3" w:rsidRPr="00481A18" w:rsidRDefault="007405A3" w:rsidP="007405A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bCs/>
          <w:sz w:val="20"/>
          <w:szCs w:val="20"/>
        </w:rPr>
      </w:pPr>
      <w:r w:rsidRPr="00481A18">
        <w:rPr>
          <w:rFonts w:ascii="Times New Roman" w:hAnsi="Times New Roman"/>
          <w:bCs/>
          <w:sz w:val="20"/>
          <w:szCs w:val="20"/>
        </w:rPr>
        <w:t xml:space="preserve">     (наименование структурного подразделения)</w:t>
      </w:r>
    </w:p>
    <w:p w:rsidR="007405A3" w:rsidRPr="00481A18" w:rsidRDefault="007405A3" w:rsidP="007405A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bCs/>
          <w:sz w:val="20"/>
          <w:szCs w:val="20"/>
        </w:rPr>
      </w:pPr>
    </w:p>
    <w:p w:rsidR="007405A3" w:rsidRPr="00481A18" w:rsidRDefault="007405A3" w:rsidP="007405A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481A18">
        <w:rPr>
          <w:rFonts w:ascii="Times New Roman" w:hAnsi="Times New Roman"/>
          <w:bCs/>
          <w:sz w:val="24"/>
          <w:szCs w:val="24"/>
        </w:rPr>
        <w:t>направить настоящее распоряжение_______________________________</w:t>
      </w:r>
    </w:p>
    <w:p w:rsidR="007405A3" w:rsidRPr="00481A18" w:rsidRDefault="007405A3" w:rsidP="007405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</w:rPr>
      </w:pPr>
      <w:r w:rsidRPr="00481A18">
        <w:rPr>
          <w:rFonts w:ascii="Times New Roman" w:hAnsi="Times New Roman"/>
          <w:bCs/>
        </w:rPr>
        <w:t>______________________________________________________________________</w:t>
      </w:r>
    </w:p>
    <w:p w:rsidR="007405A3" w:rsidRPr="00481A18" w:rsidRDefault="007405A3" w:rsidP="007405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0"/>
          <w:szCs w:val="20"/>
        </w:rPr>
      </w:pPr>
      <w:r w:rsidRPr="00481A18">
        <w:rPr>
          <w:rFonts w:ascii="Times New Roman" w:hAnsi="Times New Roman"/>
          <w:bCs/>
          <w:sz w:val="20"/>
          <w:szCs w:val="20"/>
        </w:rPr>
        <w:t xml:space="preserve">(наименование главного администратора доходов </w:t>
      </w:r>
      <w:r>
        <w:rPr>
          <w:rFonts w:ascii="Times New Roman" w:hAnsi="Times New Roman"/>
          <w:bCs/>
          <w:sz w:val="20"/>
          <w:szCs w:val="20"/>
        </w:rPr>
        <w:t xml:space="preserve">Светлолобовского </w:t>
      </w:r>
      <w:r w:rsidRPr="00481A18">
        <w:rPr>
          <w:rFonts w:ascii="Times New Roman" w:hAnsi="Times New Roman"/>
          <w:bCs/>
          <w:sz w:val="20"/>
          <w:szCs w:val="20"/>
        </w:rPr>
        <w:t>муниципал</w:t>
      </w:r>
      <w:r>
        <w:rPr>
          <w:rFonts w:ascii="Times New Roman" w:hAnsi="Times New Roman"/>
          <w:bCs/>
          <w:sz w:val="20"/>
          <w:szCs w:val="20"/>
        </w:rPr>
        <w:t>ьного образования</w:t>
      </w:r>
      <w:r w:rsidRPr="00481A18">
        <w:rPr>
          <w:rFonts w:ascii="Times New Roman" w:hAnsi="Times New Roman"/>
          <w:bCs/>
          <w:sz w:val="20"/>
          <w:szCs w:val="20"/>
        </w:rPr>
        <w:t>, на счет которого были зачислены средства, взысканные в бесспорном порядке)</w:t>
      </w:r>
    </w:p>
    <w:p w:rsidR="007405A3" w:rsidRPr="00481A18" w:rsidRDefault="007405A3" w:rsidP="007405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0"/>
          <w:szCs w:val="20"/>
        </w:rPr>
      </w:pPr>
    </w:p>
    <w:p w:rsidR="007405A3" w:rsidRPr="00481A18" w:rsidRDefault="007405A3" w:rsidP="007405A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481A18">
        <w:rPr>
          <w:rFonts w:ascii="Times New Roman" w:hAnsi="Times New Roman"/>
          <w:bCs/>
          <w:sz w:val="24"/>
          <w:szCs w:val="24"/>
        </w:rPr>
        <w:t>2) довести настоящее распоряжение до сведения______________________</w:t>
      </w:r>
    </w:p>
    <w:p w:rsidR="007405A3" w:rsidRPr="00481A18" w:rsidRDefault="007405A3" w:rsidP="007405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</w:rPr>
      </w:pPr>
      <w:r w:rsidRPr="00481A18">
        <w:rPr>
          <w:rFonts w:ascii="Times New Roman" w:hAnsi="Times New Roman"/>
          <w:bCs/>
        </w:rPr>
        <w:t>______________________________________________________________________</w:t>
      </w:r>
    </w:p>
    <w:p w:rsidR="007405A3" w:rsidRPr="00481A18" w:rsidRDefault="007405A3" w:rsidP="007405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Cs/>
          <w:sz w:val="20"/>
          <w:szCs w:val="20"/>
        </w:rPr>
      </w:pPr>
      <w:r w:rsidRPr="00481A18">
        <w:rPr>
          <w:rFonts w:ascii="Times New Roman" w:hAnsi="Times New Roman"/>
          <w:bCs/>
          <w:sz w:val="20"/>
          <w:szCs w:val="20"/>
        </w:rPr>
        <w:t xml:space="preserve">(наименование финансового органа публично-правового образования) </w:t>
      </w:r>
    </w:p>
    <w:p w:rsidR="007405A3" w:rsidRPr="00481A18" w:rsidRDefault="007405A3" w:rsidP="007405A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Cs/>
          <w:sz w:val="20"/>
          <w:szCs w:val="20"/>
        </w:rPr>
      </w:pPr>
    </w:p>
    <w:p w:rsidR="007405A3" w:rsidRPr="00481A18" w:rsidRDefault="007405A3" w:rsidP="007405A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481A18">
        <w:rPr>
          <w:rFonts w:ascii="Times New Roman" w:hAnsi="Times New Roman"/>
          <w:bCs/>
          <w:sz w:val="24"/>
          <w:szCs w:val="24"/>
        </w:rPr>
        <w:t xml:space="preserve">3. </w:t>
      </w:r>
      <w:proofErr w:type="gramStart"/>
      <w:r w:rsidRPr="00481A18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481A18">
        <w:rPr>
          <w:rFonts w:ascii="Times New Roman" w:hAnsi="Times New Roman"/>
          <w:bCs/>
          <w:sz w:val="24"/>
          <w:szCs w:val="24"/>
        </w:rPr>
        <w:t xml:space="preserve"> исполнением распоряжения </w:t>
      </w:r>
      <w:r>
        <w:rPr>
          <w:rFonts w:ascii="Times New Roman" w:hAnsi="Times New Roman"/>
          <w:bCs/>
          <w:sz w:val="24"/>
          <w:szCs w:val="24"/>
        </w:rPr>
        <w:t>оставляю за собой</w:t>
      </w:r>
      <w:r w:rsidRPr="00481A18">
        <w:rPr>
          <w:rFonts w:ascii="Times New Roman" w:hAnsi="Times New Roman"/>
          <w:bCs/>
          <w:sz w:val="24"/>
          <w:szCs w:val="24"/>
        </w:rPr>
        <w:t>.</w:t>
      </w:r>
    </w:p>
    <w:p w:rsidR="007405A3" w:rsidRPr="00481A18" w:rsidRDefault="007405A3" w:rsidP="007405A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7405A3" w:rsidRPr="00481A18" w:rsidRDefault="007405A3" w:rsidP="00740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405A3" w:rsidRDefault="007405A3" w:rsidP="00740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1A18">
        <w:rPr>
          <w:rFonts w:ascii="Times New Roman" w:hAnsi="Times New Roman"/>
          <w:bCs/>
          <w:sz w:val="24"/>
          <w:szCs w:val="24"/>
        </w:rPr>
        <w:t>Глава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Светлолобовского</w:t>
      </w:r>
    </w:p>
    <w:p w:rsidR="007405A3" w:rsidRPr="00481A18" w:rsidRDefault="007405A3" w:rsidP="00740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1A18">
        <w:rPr>
          <w:rFonts w:ascii="Times New Roman" w:hAnsi="Times New Roman"/>
          <w:bCs/>
          <w:sz w:val="24"/>
          <w:szCs w:val="24"/>
        </w:rPr>
        <w:t>муниципал</w:t>
      </w:r>
      <w:r>
        <w:rPr>
          <w:rFonts w:ascii="Times New Roman" w:hAnsi="Times New Roman"/>
          <w:bCs/>
          <w:sz w:val="24"/>
          <w:szCs w:val="24"/>
        </w:rPr>
        <w:t xml:space="preserve">ьного образования </w:t>
      </w:r>
      <w:r w:rsidRPr="00481A18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</w:p>
    <w:p w:rsidR="007405A3" w:rsidRPr="00481A18" w:rsidRDefault="007405A3" w:rsidP="00740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D55F63" w:rsidRDefault="00D55F63"/>
    <w:sectPr w:rsidR="00D55F63" w:rsidSect="00D5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496"/>
    <w:multiLevelType w:val="hybridMultilevel"/>
    <w:tmpl w:val="565EB60E"/>
    <w:lvl w:ilvl="0" w:tplc="D0E0B50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7405A3"/>
    <w:rsid w:val="000A0438"/>
    <w:rsid w:val="007405A3"/>
    <w:rsid w:val="00D5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5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86367&amp;sub=0" TargetMode="External"/><Relationship Id="rId5" Type="http://schemas.openxmlformats.org/officeDocument/2006/relationships/hyperlink" Target="consultantplus://offline/ref=3A53FF4FF70E76C605842517374E50F8EF373489A350B9FE250693C1822FD83B437B94A4DC39Z1y1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1390</Words>
  <Characters>7928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2017-11-21T00:57:00Z</dcterms:created>
  <dcterms:modified xsi:type="dcterms:W3CDTF">2017-11-21T00:59:00Z</dcterms:modified>
</cp:coreProperties>
</file>