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41" w:rsidRPr="00C71566" w:rsidRDefault="00E96341" w:rsidP="00E96341">
      <w:pPr>
        <w:autoSpaceDE w:val="0"/>
        <w:autoSpaceDN w:val="0"/>
        <w:adjustRightInd w:val="0"/>
        <w:jc w:val="center"/>
        <w:rPr>
          <w:b w:val="0"/>
          <w:sz w:val="24"/>
          <w:szCs w:val="24"/>
        </w:rPr>
      </w:pPr>
      <w:r>
        <w:rPr>
          <w:b w:val="0"/>
          <w:sz w:val="24"/>
          <w:szCs w:val="24"/>
        </w:rPr>
        <w:t xml:space="preserve">       </w:t>
      </w:r>
      <w:r w:rsidRPr="00C71566">
        <w:rPr>
          <w:b w:val="0"/>
          <w:sz w:val="24"/>
          <w:szCs w:val="24"/>
        </w:rPr>
        <w:t>РОССИЙСКАЯ ФЕДЕРАЦИЯ</w:t>
      </w:r>
    </w:p>
    <w:p w:rsidR="00E96341" w:rsidRPr="00C71566" w:rsidRDefault="00E96341" w:rsidP="00E96341">
      <w:pPr>
        <w:pStyle w:val="11"/>
        <w:jc w:val="center"/>
        <w:rPr>
          <w:sz w:val="24"/>
          <w:szCs w:val="24"/>
          <w:lang w:eastAsia="ru-RU"/>
        </w:rPr>
      </w:pPr>
      <w:r w:rsidRPr="00C71566">
        <w:rPr>
          <w:sz w:val="24"/>
          <w:szCs w:val="24"/>
          <w:lang w:eastAsia="ru-RU"/>
        </w:rPr>
        <w:t>ИРКУТСКАЯ ОБЛАСТЬ</w:t>
      </w:r>
    </w:p>
    <w:p w:rsidR="00E96341" w:rsidRPr="00C71566" w:rsidRDefault="00E96341" w:rsidP="00E96341">
      <w:pPr>
        <w:pStyle w:val="11"/>
        <w:jc w:val="center"/>
        <w:rPr>
          <w:sz w:val="24"/>
          <w:szCs w:val="24"/>
          <w:lang w:eastAsia="ru-RU"/>
        </w:rPr>
      </w:pPr>
      <w:r w:rsidRPr="00C71566">
        <w:rPr>
          <w:sz w:val="24"/>
          <w:szCs w:val="24"/>
          <w:lang w:eastAsia="ru-RU"/>
        </w:rPr>
        <w:t>УСТЬ-УДИНСКИЙ РАЙОН</w:t>
      </w:r>
    </w:p>
    <w:p w:rsidR="00E96341" w:rsidRPr="00C71566" w:rsidRDefault="00E96341" w:rsidP="00E96341">
      <w:pPr>
        <w:pStyle w:val="11"/>
        <w:jc w:val="center"/>
        <w:rPr>
          <w:sz w:val="24"/>
          <w:szCs w:val="24"/>
          <w:lang w:eastAsia="ru-RU"/>
        </w:rPr>
      </w:pPr>
      <w:r>
        <w:rPr>
          <w:bCs/>
          <w:sz w:val="24"/>
          <w:szCs w:val="24"/>
          <w:lang w:eastAsia="ru-RU"/>
        </w:rPr>
        <w:t>СВЕТЛОЛОБОВСКОЕ</w:t>
      </w:r>
      <w:r w:rsidRPr="00C71566">
        <w:rPr>
          <w:bCs/>
          <w:sz w:val="24"/>
          <w:szCs w:val="24"/>
          <w:lang w:eastAsia="ru-RU"/>
        </w:rPr>
        <w:t xml:space="preserve"> МУНИЦИПАЛЬНОГО ОБРАЗОВАНИЯ</w:t>
      </w:r>
    </w:p>
    <w:p w:rsidR="00E96341" w:rsidRPr="00C71566" w:rsidRDefault="00E96341" w:rsidP="00E96341">
      <w:pPr>
        <w:pStyle w:val="11"/>
        <w:jc w:val="center"/>
        <w:rPr>
          <w:bCs/>
          <w:sz w:val="24"/>
          <w:szCs w:val="24"/>
          <w:lang w:eastAsia="ru-RU"/>
        </w:rPr>
      </w:pPr>
      <w:r w:rsidRPr="00C71566">
        <w:rPr>
          <w:bCs/>
          <w:sz w:val="24"/>
          <w:szCs w:val="24"/>
          <w:lang w:eastAsia="ru-RU"/>
        </w:rPr>
        <w:t>АДМИНИСТРАЦИЯ</w:t>
      </w:r>
    </w:p>
    <w:p w:rsidR="00E96341" w:rsidRPr="00C71566" w:rsidRDefault="00E96341" w:rsidP="00E96341">
      <w:pPr>
        <w:pStyle w:val="11"/>
        <w:jc w:val="center"/>
        <w:rPr>
          <w:sz w:val="24"/>
          <w:szCs w:val="24"/>
          <w:lang w:eastAsia="ru-RU"/>
        </w:rPr>
      </w:pPr>
      <w:r w:rsidRPr="00C71566">
        <w:rPr>
          <w:bCs/>
          <w:sz w:val="24"/>
          <w:szCs w:val="24"/>
          <w:lang w:eastAsia="ru-RU"/>
        </w:rPr>
        <w:t>ПОСТАНОВЛЕНИЕ</w:t>
      </w:r>
    </w:p>
    <w:p w:rsidR="00E96341" w:rsidRPr="006D1105" w:rsidRDefault="00E96341" w:rsidP="00E96341">
      <w:pPr>
        <w:pStyle w:val="11"/>
        <w:jc w:val="center"/>
        <w:rPr>
          <w:sz w:val="24"/>
          <w:szCs w:val="24"/>
          <w:lang w:eastAsia="ru-RU"/>
        </w:rPr>
      </w:pPr>
    </w:p>
    <w:p w:rsidR="00E96341" w:rsidRPr="000C6229" w:rsidRDefault="00E96341" w:rsidP="00E96341">
      <w:pPr>
        <w:pStyle w:val="11"/>
        <w:ind w:firstLine="0"/>
        <w:rPr>
          <w:sz w:val="24"/>
          <w:szCs w:val="24"/>
          <w:lang w:eastAsia="ru-RU"/>
        </w:rPr>
      </w:pPr>
      <w:r>
        <w:rPr>
          <w:sz w:val="24"/>
          <w:szCs w:val="24"/>
          <w:lang w:eastAsia="ru-RU"/>
        </w:rPr>
        <w:t>от «07 » ноября</w:t>
      </w:r>
      <w:r w:rsidRPr="006D1105">
        <w:rPr>
          <w:sz w:val="24"/>
          <w:szCs w:val="24"/>
          <w:lang w:eastAsia="ru-RU"/>
        </w:rPr>
        <w:t xml:space="preserve"> </w:t>
      </w:r>
      <w:r>
        <w:rPr>
          <w:sz w:val="24"/>
          <w:szCs w:val="24"/>
          <w:lang w:eastAsia="ru-RU"/>
        </w:rPr>
        <w:t>2017 года</w:t>
      </w:r>
      <w:r w:rsidRPr="006D1105">
        <w:rPr>
          <w:sz w:val="24"/>
          <w:szCs w:val="24"/>
          <w:lang w:eastAsia="ru-RU"/>
        </w:rPr>
        <w:t xml:space="preserve">                                                                  </w:t>
      </w:r>
      <w:r>
        <w:rPr>
          <w:sz w:val="24"/>
          <w:szCs w:val="24"/>
          <w:lang w:eastAsia="ru-RU"/>
        </w:rPr>
        <w:t xml:space="preserve">                   № 62</w:t>
      </w:r>
    </w:p>
    <w:p w:rsidR="00E96341" w:rsidRDefault="00E96341" w:rsidP="00E96341">
      <w:pPr>
        <w:pStyle w:val="11"/>
        <w:ind w:firstLine="0"/>
        <w:rPr>
          <w:sz w:val="24"/>
          <w:szCs w:val="24"/>
          <w:lang w:eastAsia="ru-RU"/>
        </w:rPr>
      </w:pPr>
      <w:r>
        <w:rPr>
          <w:sz w:val="24"/>
          <w:szCs w:val="24"/>
          <w:lang w:eastAsia="ru-RU"/>
        </w:rPr>
        <w:t>с. Светлолобово</w:t>
      </w:r>
    </w:p>
    <w:p w:rsidR="00E96341" w:rsidRPr="00F675B6" w:rsidRDefault="00E96341" w:rsidP="00E96341">
      <w:pPr>
        <w:autoSpaceDE w:val="0"/>
        <w:autoSpaceDN w:val="0"/>
        <w:adjustRightInd w:val="0"/>
        <w:jc w:val="center"/>
        <w:rPr>
          <w:b w:val="0"/>
          <w:sz w:val="24"/>
          <w:szCs w:val="24"/>
        </w:rPr>
      </w:pPr>
    </w:p>
    <w:p w:rsidR="00E96341" w:rsidRPr="006E5C81" w:rsidRDefault="00E96341" w:rsidP="00E96341">
      <w:pPr>
        <w:ind w:firstLine="709"/>
        <w:jc w:val="center"/>
        <w:textAlignment w:val="baseline"/>
        <w:rPr>
          <w:kern w:val="0"/>
          <w:sz w:val="24"/>
          <w:szCs w:val="24"/>
        </w:rPr>
      </w:pPr>
      <w:r w:rsidRPr="006E5C81">
        <w:rPr>
          <w:kern w:val="0"/>
          <w:sz w:val="24"/>
          <w:szCs w:val="24"/>
        </w:rPr>
        <w:t>ОБ УТВЕРЖДЕНИИ АДМИНИСТРАТИВНОГО РЕГЛАМЕНТА ПРЕДОСТАВЛЕНИЯ МУНИЦИПАЛЬНОЙ УСЛУГИ «</w:t>
      </w:r>
      <w:r w:rsidRPr="006E5C81">
        <w:rPr>
          <w:sz w:val="24"/>
          <w:szCs w:val="24"/>
        </w:rPr>
        <w:t xml:space="preserve">РЕЗЕРВИРОВАНИЕ И ИЗЪЯТИЕ ЗЕМЕЛЬ ДЛЯ МУНИЦИПАЛЬНЫХ НУЖД </w:t>
      </w:r>
      <w:r>
        <w:rPr>
          <w:sz w:val="24"/>
          <w:szCs w:val="24"/>
        </w:rPr>
        <w:t>СВЕТЛОЛОБОВСКОГО</w:t>
      </w:r>
      <w:r w:rsidRPr="006E5C81">
        <w:rPr>
          <w:sz w:val="24"/>
          <w:szCs w:val="24"/>
        </w:rPr>
        <w:t xml:space="preserve"> МУНИЦИПАЛЬНОГО ОБРАЗОВАНИЯ»</w:t>
      </w:r>
    </w:p>
    <w:p w:rsidR="00E96341" w:rsidRPr="00F675B6" w:rsidRDefault="00E96341" w:rsidP="00E96341">
      <w:pPr>
        <w:autoSpaceDE w:val="0"/>
        <w:autoSpaceDN w:val="0"/>
        <w:adjustRightInd w:val="0"/>
        <w:jc w:val="both"/>
        <w:rPr>
          <w:b w:val="0"/>
          <w:sz w:val="24"/>
          <w:szCs w:val="24"/>
        </w:rPr>
      </w:pPr>
    </w:p>
    <w:p w:rsidR="00E96341" w:rsidRPr="00F675B6" w:rsidRDefault="00E96341" w:rsidP="00E96341">
      <w:pPr>
        <w:ind w:firstLine="708"/>
        <w:jc w:val="both"/>
        <w:rPr>
          <w:b w:val="0"/>
          <w:sz w:val="24"/>
          <w:szCs w:val="24"/>
        </w:rPr>
      </w:pPr>
      <w:r w:rsidRPr="00F675B6">
        <w:rPr>
          <w:b w:val="0"/>
          <w:sz w:val="24"/>
          <w:szCs w:val="24"/>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b w:val="0"/>
          <w:iCs/>
          <w:sz w:val="24"/>
          <w:szCs w:val="24"/>
        </w:rPr>
        <w:t>ст. 70.1</w:t>
      </w:r>
      <w:r w:rsidRPr="00F675B6">
        <w:rPr>
          <w:b w:val="0"/>
          <w:iCs/>
          <w:sz w:val="24"/>
          <w:szCs w:val="24"/>
        </w:rPr>
        <w:t xml:space="preserve"> Земельного кодекса Российской Федерации, </w:t>
      </w:r>
      <w:r w:rsidRPr="00F675B6">
        <w:rPr>
          <w:b w:val="0"/>
          <w:sz w:val="24"/>
          <w:szCs w:val="24"/>
        </w:rPr>
        <w:t xml:space="preserve">руководствуясь Уставом </w:t>
      </w:r>
      <w:r>
        <w:rPr>
          <w:b w:val="0"/>
          <w:sz w:val="24"/>
          <w:szCs w:val="24"/>
        </w:rPr>
        <w:t>Светлолобовского</w:t>
      </w:r>
      <w:r w:rsidRPr="00F675B6">
        <w:rPr>
          <w:b w:val="0"/>
          <w:sz w:val="24"/>
          <w:szCs w:val="24"/>
        </w:rPr>
        <w:t xml:space="preserve"> муниципального образования.</w:t>
      </w:r>
    </w:p>
    <w:p w:rsidR="00E96341" w:rsidRPr="00F675B6" w:rsidRDefault="00E96341" w:rsidP="00E96341">
      <w:pPr>
        <w:autoSpaceDE w:val="0"/>
        <w:autoSpaceDN w:val="0"/>
        <w:adjustRightInd w:val="0"/>
        <w:jc w:val="both"/>
        <w:rPr>
          <w:b w:val="0"/>
          <w:sz w:val="24"/>
          <w:szCs w:val="24"/>
        </w:rPr>
      </w:pPr>
    </w:p>
    <w:p w:rsidR="00E96341" w:rsidRPr="00F675B6" w:rsidRDefault="00E96341" w:rsidP="00E96341">
      <w:pPr>
        <w:autoSpaceDE w:val="0"/>
        <w:autoSpaceDN w:val="0"/>
        <w:adjustRightInd w:val="0"/>
        <w:jc w:val="center"/>
        <w:rPr>
          <w:b w:val="0"/>
          <w:sz w:val="24"/>
          <w:szCs w:val="24"/>
        </w:rPr>
      </w:pPr>
      <w:r>
        <w:rPr>
          <w:b w:val="0"/>
          <w:sz w:val="24"/>
          <w:szCs w:val="24"/>
        </w:rPr>
        <w:t>ПОСТАНОВЛЯ</w:t>
      </w:r>
      <w:r w:rsidRPr="00F675B6">
        <w:rPr>
          <w:b w:val="0"/>
          <w:sz w:val="24"/>
          <w:szCs w:val="24"/>
        </w:rPr>
        <w:t>Ю:</w:t>
      </w:r>
    </w:p>
    <w:p w:rsidR="00E96341" w:rsidRPr="00F675B6" w:rsidRDefault="00E96341" w:rsidP="00E96341">
      <w:pPr>
        <w:autoSpaceDE w:val="0"/>
        <w:autoSpaceDN w:val="0"/>
        <w:adjustRightInd w:val="0"/>
        <w:jc w:val="center"/>
        <w:rPr>
          <w:b w:val="0"/>
          <w:sz w:val="24"/>
          <w:szCs w:val="24"/>
        </w:rPr>
      </w:pPr>
    </w:p>
    <w:p w:rsidR="00E96341" w:rsidRPr="00F675B6" w:rsidRDefault="00E96341" w:rsidP="00E96341">
      <w:pPr>
        <w:ind w:firstLine="709"/>
        <w:jc w:val="both"/>
        <w:textAlignment w:val="baseline"/>
        <w:rPr>
          <w:b w:val="0"/>
          <w:kern w:val="0"/>
          <w:sz w:val="24"/>
          <w:szCs w:val="24"/>
        </w:rPr>
      </w:pPr>
      <w:r w:rsidRPr="00F675B6">
        <w:rPr>
          <w:b w:val="0"/>
          <w:sz w:val="24"/>
          <w:szCs w:val="24"/>
        </w:rPr>
        <w:t>1. Утвердить прилагаемый административный регламент предо</w:t>
      </w:r>
      <w:r>
        <w:rPr>
          <w:b w:val="0"/>
          <w:sz w:val="24"/>
          <w:szCs w:val="24"/>
        </w:rPr>
        <w:t xml:space="preserve">ставления муниципальной услуги </w:t>
      </w:r>
      <w:r w:rsidRPr="00F675B6">
        <w:rPr>
          <w:b w:val="0"/>
          <w:kern w:val="0"/>
          <w:sz w:val="24"/>
          <w:szCs w:val="24"/>
        </w:rPr>
        <w:t>«</w:t>
      </w:r>
      <w:r w:rsidRPr="00F675B6">
        <w:rPr>
          <w:b w:val="0"/>
          <w:sz w:val="24"/>
          <w:szCs w:val="24"/>
        </w:rPr>
        <w:t xml:space="preserve">Резервирование и изъятие земель для муниципальных нужд </w:t>
      </w:r>
      <w:r>
        <w:rPr>
          <w:b w:val="0"/>
          <w:sz w:val="24"/>
          <w:szCs w:val="24"/>
        </w:rPr>
        <w:t>Светлолобовского</w:t>
      </w:r>
      <w:r w:rsidRPr="00F675B6">
        <w:rPr>
          <w:b w:val="0"/>
          <w:sz w:val="24"/>
          <w:szCs w:val="24"/>
        </w:rPr>
        <w:t xml:space="preserve"> муниципального образования</w:t>
      </w:r>
      <w:r w:rsidRPr="00F675B6">
        <w:rPr>
          <w:b w:val="0"/>
          <w:kern w:val="0"/>
          <w:sz w:val="24"/>
          <w:szCs w:val="24"/>
        </w:rPr>
        <w:t>»</w:t>
      </w:r>
    </w:p>
    <w:p w:rsidR="00E96341" w:rsidRPr="00F675B6" w:rsidRDefault="00E96341" w:rsidP="00E96341">
      <w:pPr>
        <w:ind w:firstLine="709"/>
        <w:jc w:val="both"/>
        <w:rPr>
          <w:b w:val="0"/>
          <w:sz w:val="24"/>
          <w:szCs w:val="24"/>
        </w:rPr>
      </w:pPr>
      <w:r w:rsidRPr="00F675B6">
        <w:rPr>
          <w:b w:val="0"/>
          <w:sz w:val="24"/>
          <w:szCs w:val="24"/>
        </w:rPr>
        <w:t>2. Опубликовать настоящее постановление в муниципальном информационном издании «В</w:t>
      </w:r>
      <w:r>
        <w:rPr>
          <w:b w:val="0"/>
          <w:sz w:val="24"/>
          <w:szCs w:val="24"/>
        </w:rPr>
        <w:t>дохновение</w:t>
      </w:r>
      <w:r w:rsidRPr="00F675B6">
        <w:rPr>
          <w:b w:val="0"/>
          <w:sz w:val="24"/>
          <w:szCs w:val="24"/>
        </w:rPr>
        <w:t xml:space="preserve">», и разместить на официальном сайте Администрации муниципального образования «Усть-Удинский район» в информационно-телекоммуникационной сети «Интернет». </w:t>
      </w:r>
    </w:p>
    <w:p w:rsidR="00E96341" w:rsidRPr="00F675B6" w:rsidRDefault="00E96341" w:rsidP="00E96341">
      <w:pPr>
        <w:ind w:firstLine="709"/>
        <w:jc w:val="both"/>
        <w:rPr>
          <w:b w:val="0"/>
          <w:sz w:val="24"/>
          <w:szCs w:val="24"/>
        </w:rPr>
      </w:pPr>
      <w:r w:rsidRPr="00F675B6">
        <w:rPr>
          <w:b w:val="0"/>
          <w:sz w:val="24"/>
          <w:szCs w:val="24"/>
        </w:rPr>
        <w:t xml:space="preserve">3. Настоящее постановление вступает в силу с момента официального опубликования. </w:t>
      </w:r>
    </w:p>
    <w:p w:rsidR="00E96341" w:rsidRPr="00F675B6" w:rsidRDefault="00E96341" w:rsidP="00E96341">
      <w:pPr>
        <w:ind w:firstLine="709"/>
        <w:jc w:val="both"/>
        <w:rPr>
          <w:b w:val="0"/>
          <w:sz w:val="24"/>
          <w:szCs w:val="24"/>
        </w:rPr>
      </w:pPr>
    </w:p>
    <w:p w:rsidR="00E96341" w:rsidRPr="00F675B6" w:rsidRDefault="00E96341" w:rsidP="00E96341">
      <w:pPr>
        <w:rPr>
          <w:b w:val="0"/>
          <w:sz w:val="24"/>
          <w:szCs w:val="24"/>
        </w:rPr>
      </w:pPr>
    </w:p>
    <w:p w:rsidR="00E96341" w:rsidRDefault="00E96341" w:rsidP="00E96341">
      <w:pPr>
        <w:jc w:val="both"/>
        <w:rPr>
          <w:b w:val="0"/>
          <w:sz w:val="24"/>
          <w:szCs w:val="24"/>
        </w:rPr>
      </w:pPr>
      <w:r w:rsidRPr="00F675B6">
        <w:rPr>
          <w:b w:val="0"/>
          <w:sz w:val="24"/>
          <w:szCs w:val="24"/>
        </w:rPr>
        <w:t xml:space="preserve">Глава </w:t>
      </w:r>
      <w:r>
        <w:rPr>
          <w:b w:val="0"/>
          <w:sz w:val="24"/>
          <w:szCs w:val="24"/>
        </w:rPr>
        <w:t>администрация</w:t>
      </w:r>
    </w:p>
    <w:p w:rsidR="00E96341" w:rsidRPr="00F675B6" w:rsidRDefault="00E96341" w:rsidP="00E96341">
      <w:pPr>
        <w:jc w:val="both"/>
        <w:rPr>
          <w:b w:val="0"/>
          <w:sz w:val="24"/>
          <w:szCs w:val="24"/>
        </w:rPr>
      </w:pPr>
      <w:r>
        <w:rPr>
          <w:b w:val="0"/>
          <w:bCs/>
          <w:iCs/>
          <w:sz w:val="24"/>
          <w:szCs w:val="24"/>
        </w:rPr>
        <w:t>Светлолобовского</w:t>
      </w:r>
      <w:r w:rsidRPr="00F675B6">
        <w:rPr>
          <w:b w:val="0"/>
          <w:bCs/>
          <w:iCs/>
          <w:sz w:val="24"/>
          <w:szCs w:val="24"/>
        </w:rPr>
        <w:t xml:space="preserve"> </w:t>
      </w:r>
      <w:r w:rsidRPr="00F675B6">
        <w:rPr>
          <w:b w:val="0"/>
          <w:sz w:val="24"/>
          <w:szCs w:val="24"/>
        </w:rPr>
        <w:t xml:space="preserve">сельского поселения                                            </w:t>
      </w:r>
      <w:r>
        <w:rPr>
          <w:b w:val="0"/>
          <w:sz w:val="24"/>
          <w:szCs w:val="24"/>
        </w:rPr>
        <w:t xml:space="preserve">        </w:t>
      </w:r>
      <w:r w:rsidRPr="00F675B6">
        <w:rPr>
          <w:b w:val="0"/>
          <w:sz w:val="24"/>
          <w:szCs w:val="24"/>
        </w:rPr>
        <w:t xml:space="preserve">      </w:t>
      </w:r>
      <w:r>
        <w:rPr>
          <w:b w:val="0"/>
          <w:sz w:val="24"/>
          <w:szCs w:val="24"/>
        </w:rPr>
        <w:t>Г.В. Гордеева</w:t>
      </w: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Pr="00F675B6" w:rsidRDefault="00E96341" w:rsidP="00E96341">
      <w:pPr>
        <w:jc w:val="center"/>
        <w:rPr>
          <w:b w:val="0"/>
          <w:kern w:val="0"/>
        </w:rPr>
      </w:pPr>
    </w:p>
    <w:p w:rsidR="00E96341" w:rsidRDefault="00E96341" w:rsidP="00E96341">
      <w:pPr>
        <w:jc w:val="center"/>
        <w:rPr>
          <w:kern w:val="0"/>
        </w:rPr>
      </w:pPr>
    </w:p>
    <w:p w:rsidR="00E96341" w:rsidRDefault="00E96341" w:rsidP="00E96341">
      <w:pPr>
        <w:jc w:val="center"/>
        <w:rPr>
          <w:kern w:val="0"/>
        </w:rPr>
      </w:pPr>
    </w:p>
    <w:p w:rsidR="00E96341" w:rsidRDefault="00E96341" w:rsidP="00E96341">
      <w:pPr>
        <w:jc w:val="center"/>
        <w:rPr>
          <w:kern w:val="0"/>
        </w:rPr>
      </w:pPr>
    </w:p>
    <w:p w:rsidR="00E96341" w:rsidRDefault="00E96341" w:rsidP="00E96341">
      <w:pPr>
        <w:ind w:left="425"/>
        <w:jc w:val="right"/>
        <w:rPr>
          <w:b w:val="0"/>
          <w:kern w:val="0"/>
          <w:sz w:val="24"/>
          <w:szCs w:val="24"/>
        </w:rPr>
      </w:pPr>
    </w:p>
    <w:p w:rsidR="00E96341" w:rsidRDefault="00E96341" w:rsidP="00E96341">
      <w:pPr>
        <w:ind w:left="425"/>
        <w:jc w:val="right"/>
        <w:rPr>
          <w:b w:val="0"/>
          <w:kern w:val="0"/>
          <w:sz w:val="24"/>
          <w:szCs w:val="24"/>
        </w:rPr>
      </w:pPr>
      <w:r>
        <w:rPr>
          <w:b w:val="0"/>
          <w:kern w:val="0"/>
          <w:sz w:val="24"/>
          <w:szCs w:val="24"/>
        </w:rPr>
        <w:lastRenderedPageBreak/>
        <w:t>Приложение</w:t>
      </w:r>
    </w:p>
    <w:p w:rsidR="00E96341" w:rsidRDefault="00E96341" w:rsidP="00E96341">
      <w:pPr>
        <w:ind w:left="425"/>
        <w:jc w:val="right"/>
        <w:rPr>
          <w:b w:val="0"/>
          <w:kern w:val="0"/>
          <w:sz w:val="24"/>
          <w:szCs w:val="24"/>
        </w:rPr>
      </w:pPr>
      <w:r w:rsidRPr="00F675B6">
        <w:rPr>
          <w:b w:val="0"/>
          <w:kern w:val="0"/>
          <w:sz w:val="24"/>
          <w:szCs w:val="24"/>
        </w:rPr>
        <w:t>У</w:t>
      </w:r>
      <w:r>
        <w:rPr>
          <w:b w:val="0"/>
          <w:kern w:val="0"/>
          <w:sz w:val="24"/>
          <w:szCs w:val="24"/>
        </w:rPr>
        <w:t>ТВЕРЖДЕН:</w:t>
      </w:r>
    </w:p>
    <w:p w:rsidR="00E96341" w:rsidRDefault="00E96341" w:rsidP="00E96341">
      <w:pPr>
        <w:ind w:left="425"/>
        <w:jc w:val="right"/>
        <w:rPr>
          <w:b w:val="0"/>
          <w:kern w:val="0"/>
          <w:sz w:val="24"/>
          <w:szCs w:val="24"/>
        </w:rPr>
      </w:pPr>
      <w:r w:rsidRPr="00F675B6">
        <w:rPr>
          <w:b w:val="0"/>
          <w:kern w:val="0"/>
          <w:sz w:val="24"/>
          <w:szCs w:val="24"/>
        </w:rPr>
        <w:t xml:space="preserve">постановлением администрации </w:t>
      </w:r>
    </w:p>
    <w:p w:rsidR="00E96341" w:rsidRPr="00F675B6" w:rsidRDefault="00E96341" w:rsidP="00E96341">
      <w:pPr>
        <w:ind w:left="425"/>
        <w:jc w:val="right"/>
        <w:rPr>
          <w:b w:val="0"/>
          <w:kern w:val="0"/>
          <w:sz w:val="24"/>
          <w:szCs w:val="24"/>
        </w:rPr>
      </w:pPr>
      <w:r>
        <w:rPr>
          <w:b w:val="0"/>
          <w:kern w:val="0"/>
          <w:sz w:val="24"/>
          <w:szCs w:val="24"/>
        </w:rPr>
        <w:t>Светлолобовского</w:t>
      </w:r>
      <w:r w:rsidRPr="00F675B6">
        <w:rPr>
          <w:b w:val="0"/>
          <w:kern w:val="0"/>
          <w:sz w:val="24"/>
          <w:szCs w:val="24"/>
        </w:rPr>
        <w:t xml:space="preserve"> муниципального образования</w:t>
      </w:r>
    </w:p>
    <w:p w:rsidR="00E96341" w:rsidRDefault="00E96341" w:rsidP="00E96341">
      <w:pPr>
        <w:jc w:val="right"/>
        <w:rPr>
          <w:b w:val="0"/>
          <w:kern w:val="0"/>
          <w:sz w:val="24"/>
          <w:szCs w:val="24"/>
        </w:rPr>
      </w:pPr>
      <w:r w:rsidRPr="00F675B6">
        <w:rPr>
          <w:b w:val="0"/>
          <w:kern w:val="0"/>
          <w:sz w:val="24"/>
          <w:szCs w:val="24"/>
        </w:rPr>
        <w:t xml:space="preserve">от </w:t>
      </w:r>
      <w:r>
        <w:rPr>
          <w:b w:val="0"/>
          <w:kern w:val="0"/>
          <w:sz w:val="24"/>
          <w:szCs w:val="24"/>
        </w:rPr>
        <w:t>«07</w:t>
      </w:r>
      <w:r w:rsidRPr="00F675B6">
        <w:rPr>
          <w:b w:val="0"/>
          <w:kern w:val="0"/>
          <w:sz w:val="24"/>
          <w:szCs w:val="24"/>
        </w:rPr>
        <w:t>»</w:t>
      </w:r>
      <w:r>
        <w:rPr>
          <w:b w:val="0"/>
          <w:kern w:val="0"/>
          <w:sz w:val="24"/>
          <w:szCs w:val="24"/>
        </w:rPr>
        <w:t xml:space="preserve"> ноября </w:t>
      </w:r>
      <w:r w:rsidRPr="00F675B6">
        <w:rPr>
          <w:b w:val="0"/>
          <w:kern w:val="0"/>
          <w:sz w:val="24"/>
          <w:szCs w:val="24"/>
        </w:rPr>
        <w:t xml:space="preserve">2017 </w:t>
      </w:r>
      <w:r>
        <w:rPr>
          <w:b w:val="0"/>
          <w:kern w:val="0"/>
          <w:sz w:val="24"/>
          <w:szCs w:val="24"/>
        </w:rPr>
        <w:t xml:space="preserve">года </w:t>
      </w:r>
      <w:r w:rsidRPr="00F675B6">
        <w:rPr>
          <w:b w:val="0"/>
          <w:kern w:val="0"/>
          <w:sz w:val="24"/>
          <w:szCs w:val="24"/>
        </w:rPr>
        <w:t xml:space="preserve">№ </w:t>
      </w:r>
      <w:r>
        <w:rPr>
          <w:b w:val="0"/>
          <w:kern w:val="0"/>
          <w:sz w:val="24"/>
          <w:szCs w:val="24"/>
        </w:rPr>
        <w:t>62</w:t>
      </w:r>
    </w:p>
    <w:p w:rsidR="00E96341" w:rsidRPr="00F675B6" w:rsidRDefault="00E96341" w:rsidP="00E96341">
      <w:pPr>
        <w:jc w:val="right"/>
        <w:rPr>
          <w:bCs/>
          <w:kern w:val="0"/>
          <w:sz w:val="24"/>
          <w:szCs w:val="24"/>
        </w:rPr>
      </w:pPr>
    </w:p>
    <w:p w:rsidR="00E96341" w:rsidRDefault="00E96341" w:rsidP="00E96341">
      <w:pPr>
        <w:jc w:val="center"/>
        <w:rPr>
          <w:bCs/>
          <w:kern w:val="0"/>
          <w:sz w:val="24"/>
          <w:szCs w:val="24"/>
        </w:rPr>
      </w:pPr>
      <w:r w:rsidRPr="00F675B6">
        <w:rPr>
          <w:bCs/>
          <w:kern w:val="0"/>
          <w:sz w:val="24"/>
          <w:szCs w:val="24"/>
        </w:rPr>
        <w:t>Административный регламент предос</w:t>
      </w:r>
      <w:r>
        <w:rPr>
          <w:bCs/>
          <w:kern w:val="0"/>
          <w:sz w:val="24"/>
          <w:szCs w:val="24"/>
        </w:rPr>
        <w:t>тавления муниципальной услуги «Р</w:t>
      </w:r>
      <w:r w:rsidRPr="00F675B6">
        <w:rPr>
          <w:bCs/>
          <w:kern w:val="0"/>
          <w:sz w:val="24"/>
          <w:szCs w:val="24"/>
        </w:rPr>
        <w:t xml:space="preserve">езервирование и изъятие </w:t>
      </w:r>
      <w:r>
        <w:rPr>
          <w:bCs/>
          <w:kern w:val="0"/>
          <w:sz w:val="24"/>
          <w:szCs w:val="24"/>
        </w:rPr>
        <w:t>земель для муниципальных нужд Светлолобовского</w:t>
      </w:r>
      <w:r w:rsidRPr="00F675B6">
        <w:rPr>
          <w:bCs/>
          <w:kern w:val="0"/>
          <w:sz w:val="24"/>
          <w:szCs w:val="24"/>
        </w:rPr>
        <w:t xml:space="preserve"> муниципального образования»</w:t>
      </w:r>
    </w:p>
    <w:p w:rsidR="00E96341" w:rsidRPr="00F675B6" w:rsidRDefault="00E96341" w:rsidP="00E96341">
      <w:pPr>
        <w:jc w:val="center"/>
        <w:rPr>
          <w:bCs/>
          <w:kern w:val="0"/>
          <w:sz w:val="24"/>
          <w:szCs w:val="24"/>
        </w:rPr>
      </w:pPr>
    </w:p>
    <w:p w:rsidR="00E96341" w:rsidRPr="00F675B6" w:rsidRDefault="00E96341" w:rsidP="00E96341">
      <w:pPr>
        <w:jc w:val="center"/>
        <w:rPr>
          <w:b w:val="0"/>
          <w:kern w:val="0"/>
          <w:sz w:val="24"/>
          <w:szCs w:val="24"/>
        </w:rPr>
      </w:pPr>
      <w:r>
        <w:rPr>
          <w:b w:val="0"/>
          <w:kern w:val="0"/>
          <w:sz w:val="24"/>
          <w:szCs w:val="24"/>
        </w:rPr>
        <w:t>Раздел 1</w:t>
      </w:r>
      <w:r w:rsidRPr="00F675B6">
        <w:rPr>
          <w:b w:val="0"/>
          <w:kern w:val="0"/>
          <w:sz w:val="24"/>
          <w:szCs w:val="24"/>
        </w:rPr>
        <w:t>. Общие положения</w:t>
      </w:r>
    </w:p>
    <w:p w:rsidR="00E96341" w:rsidRPr="00F675B6" w:rsidRDefault="00E96341" w:rsidP="00E96341">
      <w:pPr>
        <w:jc w:val="center"/>
        <w:rPr>
          <w:sz w:val="24"/>
          <w:szCs w:val="24"/>
        </w:rPr>
      </w:pPr>
      <w:r w:rsidRPr="00F675B6">
        <w:rPr>
          <w:b w:val="0"/>
          <w:kern w:val="0"/>
          <w:sz w:val="24"/>
          <w:szCs w:val="24"/>
        </w:rPr>
        <w:t>Глава 1. Предмет регулирования административного регламента</w:t>
      </w:r>
    </w:p>
    <w:p w:rsidR="00E96341" w:rsidRPr="00F675B6" w:rsidRDefault="00E96341" w:rsidP="00E96341">
      <w:pPr>
        <w:ind w:firstLine="709"/>
        <w:jc w:val="both"/>
        <w:rPr>
          <w:b w:val="0"/>
          <w:sz w:val="24"/>
          <w:szCs w:val="24"/>
        </w:rPr>
      </w:pPr>
      <w:r w:rsidRPr="00F675B6">
        <w:rPr>
          <w:b w:val="0"/>
          <w:sz w:val="24"/>
          <w:szCs w:val="24"/>
        </w:rPr>
        <w:t xml:space="preserve">1. Административный регламент оказания муниципальной услуги «Резервирование и изъятие земель для муниципальных нужд </w:t>
      </w:r>
      <w:r>
        <w:rPr>
          <w:b w:val="0"/>
          <w:sz w:val="24"/>
          <w:szCs w:val="24"/>
        </w:rPr>
        <w:t>Светлолобовского</w:t>
      </w:r>
      <w:r w:rsidRPr="00F675B6">
        <w:rPr>
          <w:b w:val="0"/>
          <w:sz w:val="24"/>
          <w:szCs w:val="24"/>
        </w:rPr>
        <w:t xml:space="preserve"> муниципального образования»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E96341" w:rsidRPr="00F675B6" w:rsidRDefault="00E96341" w:rsidP="00E96341">
      <w:pPr>
        <w:ind w:firstLine="709"/>
        <w:jc w:val="both"/>
        <w:rPr>
          <w:b w:val="0"/>
          <w:sz w:val="24"/>
          <w:szCs w:val="24"/>
        </w:rPr>
      </w:pPr>
      <w:r w:rsidRPr="00F675B6">
        <w:rPr>
          <w:b w:val="0"/>
          <w:sz w:val="24"/>
          <w:szCs w:val="24"/>
        </w:rPr>
        <w:t xml:space="preserve">2. Предметом регулирования административного регламента является порядок предоставления муниципальной услуги «Резервирование и изъятие земель для муниципальных нужд </w:t>
      </w:r>
      <w:r>
        <w:rPr>
          <w:b w:val="0"/>
          <w:sz w:val="24"/>
          <w:szCs w:val="24"/>
        </w:rPr>
        <w:t>Светлолобовского</w:t>
      </w:r>
      <w:r w:rsidRPr="00F675B6">
        <w:rPr>
          <w:b w:val="0"/>
          <w:sz w:val="24"/>
          <w:szCs w:val="24"/>
        </w:rPr>
        <w:t xml:space="preserve"> муниципального образования» по резервированию и изъятию земель для муниципальных нужд.</w:t>
      </w:r>
    </w:p>
    <w:p w:rsidR="00E96341" w:rsidRPr="00F675B6" w:rsidRDefault="00E96341" w:rsidP="00E96341">
      <w:pPr>
        <w:ind w:firstLine="900"/>
        <w:jc w:val="both"/>
        <w:rPr>
          <w:b w:val="0"/>
          <w:sz w:val="24"/>
          <w:szCs w:val="24"/>
        </w:rPr>
      </w:pPr>
    </w:p>
    <w:p w:rsidR="00E96341" w:rsidRPr="00F675B6" w:rsidRDefault="00E96341" w:rsidP="00E96341">
      <w:pPr>
        <w:jc w:val="center"/>
        <w:rPr>
          <w:b w:val="0"/>
          <w:kern w:val="0"/>
          <w:sz w:val="24"/>
          <w:szCs w:val="24"/>
        </w:rPr>
      </w:pPr>
      <w:r w:rsidRPr="00F675B6">
        <w:rPr>
          <w:b w:val="0"/>
          <w:kern w:val="0"/>
          <w:sz w:val="24"/>
          <w:szCs w:val="24"/>
        </w:rPr>
        <w:t>Глава 2. Круг заявителей</w:t>
      </w:r>
    </w:p>
    <w:p w:rsidR="00E96341" w:rsidRPr="00F675B6" w:rsidRDefault="00E96341" w:rsidP="00E96341">
      <w:pPr>
        <w:ind w:firstLine="900"/>
        <w:jc w:val="both"/>
        <w:rPr>
          <w:b w:val="0"/>
          <w:sz w:val="24"/>
          <w:szCs w:val="24"/>
        </w:rPr>
      </w:pPr>
    </w:p>
    <w:p w:rsidR="00E96341" w:rsidRPr="00F675B6" w:rsidRDefault="00E96341" w:rsidP="00E96341">
      <w:pPr>
        <w:autoSpaceDE w:val="0"/>
        <w:autoSpaceDN w:val="0"/>
        <w:adjustRightInd w:val="0"/>
        <w:ind w:firstLine="709"/>
        <w:jc w:val="both"/>
        <w:outlineLvl w:val="1"/>
        <w:rPr>
          <w:b w:val="0"/>
          <w:sz w:val="24"/>
          <w:szCs w:val="24"/>
        </w:rPr>
      </w:pPr>
      <w:r w:rsidRPr="00F675B6">
        <w:rPr>
          <w:b w:val="0"/>
          <w:sz w:val="24"/>
          <w:szCs w:val="24"/>
        </w:rPr>
        <w:t xml:space="preserve">3. 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Pr>
          <w:b w:val="0"/>
          <w:sz w:val="24"/>
          <w:szCs w:val="24"/>
        </w:rPr>
        <w:t xml:space="preserve"> Светлолобовского </w:t>
      </w:r>
      <w:r w:rsidRPr="00F675B6">
        <w:rPr>
          <w:b w:val="0"/>
          <w:sz w:val="24"/>
          <w:szCs w:val="24"/>
        </w:rPr>
        <w:t>МО.</w:t>
      </w:r>
    </w:p>
    <w:p w:rsidR="00E96341" w:rsidRPr="00F675B6" w:rsidRDefault="00E96341" w:rsidP="00E96341">
      <w:pPr>
        <w:autoSpaceDE w:val="0"/>
        <w:autoSpaceDN w:val="0"/>
        <w:adjustRightInd w:val="0"/>
        <w:ind w:firstLine="709"/>
        <w:jc w:val="both"/>
        <w:outlineLvl w:val="1"/>
        <w:rPr>
          <w:b w:val="0"/>
          <w:sz w:val="24"/>
          <w:szCs w:val="24"/>
        </w:rPr>
      </w:pPr>
    </w:p>
    <w:p w:rsidR="00E96341" w:rsidRDefault="00E96341" w:rsidP="00E96341">
      <w:pPr>
        <w:jc w:val="center"/>
        <w:rPr>
          <w:b w:val="0"/>
          <w:kern w:val="0"/>
          <w:sz w:val="24"/>
          <w:szCs w:val="24"/>
        </w:rPr>
      </w:pPr>
      <w:r w:rsidRPr="00F675B6">
        <w:rPr>
          <w:b w:val="0"/>
          <w:kern w:val="0"/>
          <w:sz w:val="24"/>
          <w:szCs w:val="24"/>
        </w:rPr>
        <w:t>Глава 3. Требования к порядку информирования о предоставлении муниципальной услуги</w:t>
      </w:r>
    </w:p>
    <w:p w:rsidR="00E96341" w:rsidRPr="00F675B6" w:rsidRDefault="00E96341" w:rsidP="00E96341">
      <w:pPr>
        <w:jc w:val="center"/>
        <w:rPr>
          <w:b w:val="0"/>
          <w:kern w:val="0"/>
          <w:sz w:val="24"/>
          <w:szCs w:val="24"/>
        </w:rPr>
      </w:pP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color w:val="000000"/>
          <w:kern w:val="0"/>
          <w:sz w:val="24"/>
          <w:szCs w:val="24"/>
        </w:rPr>
        <w:t xml:space="preserve">4. </w:t>
      </w:r>
      <w:r w:rsidRPr="00F675B6">
        <w:rPr>
          <w:b w:val="0"/>
          <w:kern w:val="0"/>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b w:val="0"/>
          <w:kern w:val="0"/>
          <w:sz w:val="24"/>
          <w:szCs w:val="24"/>
        </w:rPr>
        <w:t xml:space="preserve">Светлолобовского </w:t>
      </w:r>
      <w:r w:rsidRPr="00F675B6">
        <w:rPr>
          <w:b w:val="0"/>
          <w:kern w:val="0"/>
          <w:sz w:val="24"/>
          <w:szCs w:val="24"/>
        </w:rPr>
        <w:t>муниципального образования (далее – уполномоченный орган).</w:t>
      </w:r>
    </w:p>
    <w:p w:rsidR="00E96341" w:rsidRPr="00F675B6" w:rsidRDefault="00E96341" w:rsidP="00E96341">
      <w:pPr>
        <w:autoSpaceDE w:val="0"/>
        <w:autoSpaceDN w:val="0"/>
        <w:adjustRightInd w:val="0"/>
        <w:ind w:firstLine="709"/>
        <w:jc w:val="both"/>
        <w:rPr>
          <w:b w:val="0"/>
          <w:kern w:val="0"/>
          <w:sz w:val="24"/>
          <w:szCs w:val="24"/>
          <w:lang w:eastAsia="en-US"/>
        </w:rPr>
      </w:pPr>
      <w:r w:rsidRPr="00F675B6">
        <w:rPr>
          <w:b w:val="0"/>
          <w:kern w:val="0"/>
          <w:sz w:val="24"/>
          <w:szCs w:val="24"/>
        </w:rPr>
        <w:t xml:space="preserve">4.1. </w:t>
      </w:r>
      <w:r w:rsidRPr="00F675B6">
        <w:rPr>
          <w:b w:val="0"/>
          <w:kern w:val="0"/>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5. Информация предоставляется:</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а) при личном контакте с заявителями;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4" w:history="1">
        <w:r w:rsidRPr="00E850BB">
          <w:rPr>
            <w:b w:val="0"/>
            <w:sz w:val="24"/>
            <w:szCs w:val="24"/>
          </w:rPr>
          <w:t>www.</w:t>
        </w:r>
        <w:r w:rsidRPr="00E850BB">
          <w:rPr>
            <w:b w:val="0"/>
            <w:sz w:val="24"/>
            <w:szCs w:val="24"/>
            <w:lang w:val="en-US"/>
          </w:rPr>
          <w:t>adminust</w:t>
        </w:r>
        <w:r w:rsidRPr="00E850BB">
          <w:rPr>
            <w:b w:val="0"/>
            <w:sz w:val="24"/>
            <w:szCs w:val="24"/>
          </w:rPr>
          <w:t>-</w:t>
        </w:r>
        <w:r w:rsidRPr="00E850BB">
          <w:rPr>
            <w:b w:val="0"/>
            <w:sz w:val="24"/>
            <w:szCs w:val="24"/>
            <w:lang w:val="en-US"/>
          </w:rPr>
          <w:t>uda</w:t>
        </w:r>
        <w:r w:rsidRPr="00E850BB">
          <w:rPr>
            <w:b w:val="0"/>
            <w:sz w:val="24"/>
            <w:szCs w:val="24"/>
          </w:rPr>
          <w:t>.</w:t>
        </w:r>
        <w:r w:rsidRPr="00E850BB">
          <w:rPr>
            <w:b w:val="0"/>
            <w:sz w:val="24"/>
            <w:szCs w:val="24"/>
            <w:lang w:val="en-US"/>
          </w:rPr>
          <w:t>ru</w:t>
        </w:r>
      </w:hyperlink>
      <w:r w:rsidRPr="00F675B6">
        <w:rPr>
          <w:b w:val="0"/>
          <w:kern w:val="0"/>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F675B6">
          <w:rPr>
            <w:b w:val="0"/>
            <w:kern w:val="0"/>
            <w:sz w:val="24"/>
            <w:szCs w:val="24"/>
            <w:u w:val="single"/>
          </w:rPr>
          <w:t>http://38.gosuslugi.ru</w:t>
        </w:r>
      </w:hyperlink>
      <w:r w:rsidRPr="00F675B6">
        <w:rPr>
          <w:b w:val="0"/>
          <w:kern w:val="0"/>
          <w:sz w:val="24"/>
          <w:szCs w:val="24"/>
        </w:rPr>
        <w:t xml:space="preserve"> (далее – Портал);</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в) письменно, в случае письменного обращения заявителя.</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F675B6">
        <w:rPr>
          <w:b w:val="0"/>
          <w:kern w:val="0"/>
          <w:sz w:val="24"/>
          <w:szCs w:val="24"/>
        </w:rPr>
        <w:lastRenderedPageBreak/>
        <w:t>должностных лиц уполномоченного органа.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7. Должностные лица уполномоченного органа, предоставляют информацию по следующим вопросам:</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б) о порядке предоставления муниципальной услуги и ходе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в) о перечне документов, необходимых для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г) о времени приема документов, необходимых для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д) о сроке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е) об основаниях отказа в приеме заявления и документов, необходимых для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ж) об основаниях отказа в предоставлении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8. Основными требованиями при предоставлении информации являются:</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а) актуальность;</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б) своевременность;</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в) четкость и доступность в изложении информации;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г) полнота информации;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д) соответствие информации требованиям законодательства.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675B6">
        <w:rPr>
          <w:b w:val="0"/>
          <w:kern w:val="0"/>
          <w:sz w:val="24"/>
          <w:szCs w:val="24"/>
          <w:lang w:eastAsia="ko-KR"/>
        </w:rPr>
        <w:t>уполномоченного органа</w:t>
      </w:r>
      <w:r w:rsidRPr="00F675B6">
        <w:rPr>
          <w:b w:val="0"/>
          <w:kern w:val="0"/>
          <w:sz w:val="24"/>
          <w:szCs w:val="24"/>
        </w:rPr>
        <w:t>.</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Днем регистрации обращения является день его поступления в уполномоченный орган.</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w:t>
      </w:r>
      <w:r w:rsidRPr="00F675B6">
        <w:rPr>
          <w:b w:val="0"/>
          <w:kern w:val="0"/>
          <w:sz w:val="24"/>
          <w:szCs w:val="24"/>
        </w:rPr>
        <w:lastRenderedPageBreak/>
        <w:t>размещается:</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а) на стендах, расположенных в помещениях, занимаемых уполномоченным органом;</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 xml:space="preserve">б) на официальном сайте уполномоченного органа- в информационно-телекоммуникационной сети «Интернет» на </w:t>
      </w:r>
      <w:r w:rsidRPr="00F675B6">
        <w:rPr>
          <w:b w:val="0"/>
          <w:sz w:val="24"/>
          <w:szCs w:val="24"/>
        </w:rPr>
        <w:t xml:space="preserve">официальном сайте Усть-Удинского районного муниципального образования в разделе «Органы власти», в подразделе </w:t>
      </w:r>
      <w:r>
        <w:rPr>
          <w:b w:val="0"/>
          <w:sz w:val="24"/>
          <w:szCs w:val="24"/>
        </w:rPr>
        <w:t xml:space="preserve">Светлолобовского </w:t>
      </w:r>
      <w:r w:rsidRPr="00F675B6">
        <w:rPr>
          <w:b w:val="0"/>
          <w:sz w:val="24"/>
          <w:szCs w:val="24"/>
        </w:rPr>
        <w:t>муниципального образования»</w:t>
      </w:r>
      <w:r w:rsidRPr="00F675B6">
        <w:rPr>
          <w:b w:val="0"/>
          <w:color w:val="000000"/>
          <w:sz w:val="24"/>
          <w:szCs w:val="24"/>
        </w:rPr>
        <w:t xml:space="preserve"> </w:t>
      </w:r>
      <w:hyperlink r:id="rId6" w:history="1">
        <w:r w:rsidRPr="00F675B6">
          <w:rPr>
            <w:rStyle w:val="a3"/>
            <w:b w:val="0"/>
            <w:sz w:val="24"/>
            <w:szCs w:val="24"/>
          </w:rPr>
          <w:t>www.</w:t>
        </w:r>
        <w:r w:rsidRPr="00211076">
          <w:rPr>
            <w:rStyle w:val="10"/>
            <w:b w:val="0"/>
            <w:color w:val="007700"/>
            <w:sz w:val="24"/>
            <w:szCs w:val="24"/>
            <w:lang w:val="ru-RU"/>
          </w:rPr>
          <w:t xml:space="preserve"> </w:t>
        </w:r>
        <w:hyperlink r:id="rId7" w:tgtFrame="_blank" w:history="1">
          <w:r w:rsidRPr="00F675B6">
            <w:rPr>
              <w:rStyle w:val="a3"/>
              <w:b w:val="0"/>
              <w:sz w:val="24"/>
              <w:szCs w:val="24"/>
            </w:rPr>
            <w:t>admin</w:t>
          </w:r>
          <w:r w:rsidRPr="00F675B6">
            <w:rPr>
              <w:rStyle w:val="a3"/>
              <w:b w:val="0"/>
              <w:bCs/>
              <w:sz w:val="24"/>
              <w:szCs w:val="24"/>
            </w:rPr>
            <w:t>ust</w:t>
          </w:r>
          <w:r w:rsidRPr="00F675B6">
            <w:rPr>
              <w:rStyle w:val="a3"/>
              <w:b w:val="0"/>
              <w:sz w:val="24"/>
              <w:szCs w:val="24"/>
            </w:rPr>
            <w:t>-uda.ru</w:t>
          </w:r>
        </w:hyperlink>
      </w:hyperlink>
      <w:r w:rsidRPr="00F675B6">
        <w:rPr>
          <w:b w:val="0"/>
          <w:kern w:val="0"/>
          <w:sz w:val="24"/>
          <w:szCs w:val="24"/>
        </w:rPr>
        <w:t>, на Портале;</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в) посредством публикации в средствах массовой информации.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14. На стендах, расположенных в помещениях, занимаемых уполномоченным органом, размещается следующая информация:</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1) список документов для получения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2) о сроках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3) извлечения из административного регламента: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а) об основаниях отказа в предоставлении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б) об описании конечного результата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96341" w:rsidRPr="00F675B6" w:rsidRDefault="00E96341" w:rsidP="00E96341">
      <w:pPr>
        <w:widowControl w:val="0"/>
        <w:autoSpaceDE w:val="0"/>
        <w:autoSpaceDN w:val="0"/>
        <w:adjustRightInd w:val="0"/>
        <w:ind w:firstLine="709"/>
        <w:jc w:val="both"/>
        <w:rPr>
          <w:b w:val="0"/>
          <w:kern w:val="0"/>
          <w:sz w:val="24"/>
          <w:szCs w:val="24"/>
        </w:rPr>
      </w:pPr>
      <w:r w:rsidRPr="00F675B6">
        <w:rPr>
          <w:b w:val="0"/>
          <w:kern w:val="0"/>
          <w:sz w:val="24"/>
          <w:szCs w:val="24"/>
        </w:rPr>
        <w:t>5) перечень нормативных правовых актов, регулирующих отношения, возникающие в связи с предоставлением муниципальной услуги.</w:t>
      </w:r>
    </w:p>
    <w:p w:rsidR="00E96341" w:rsidRPr="007F4BD4" w:rsidRDefault="00E96341" w:rsidP="00E96341">
      <w:pPr>
        <w:autoSpaceDE w:val="0"/>
        <w:autoSpaceDN w:val="0"/>
        <w:adjustRightInd w:val="0"/>
        <w:spacing w:line="360" w:lineRule="auto"/>
        <w:ind w:firstLine="709"/>
        <w:jc w:val="both"/>
        <w:rPr>
          <w:b w:val="0"/>
          <w:i/>
          <w:sz w:val="24"/>
          <w:szCs w:val="24"/>
        </w:rPr>
      </w:pPr>
      <w:r w:rsidRPr="00F675B6">
        <w:rPr>
          <w:b w:val="0"/>
          <w:kern w:val="0"/>
          <w:sz w:val="24"/>
          <w:szCs w:val="24"/>
        </w:rPr>
        <w:t>15. </w:t>
      </w:r>
      <w:r w:rsidRPr="007F4BD4">
        <w:rPr>
          <w:b w:val="0"/>
          <w:sz w:val="24"/>
          <w:szCs w:val="24"/>
        </w:rPr>
        <w:t xml:space="preserve">Муниципальная услуга предоставляется Администрацией </w:t>
      </w:r>
      <w:r>
        <w:rPr>
          <w:b w:val="0"/>
          <w:sz w:val="24"/>
          <w:szCs w:val="24"/>
        </w:rPr>
        <w:t>Светлолобовского</w:t>
      </w:r>
      <w:r w:rsidRPr="007F4BD4">
        <w:rPr>
          <w:b w:val="0"/>
          <w:sz w:val="24"/>
          <w:szCs w:val="24"/>
        </w:rPr>
        <w:t xml:space="preserve"> муниципального образования:</w:t>
      </w:r>
    </w:p>
    <w:p w:rsidR="00E96341" w:rsidRPr="007F4BD4" w:rsidRDefault="00E96341" w:rsidP="00E96341">
      <w:pPr>
        <w:autoSpaceDE w:val="0"/>
        <w:autoSpaceDN w:val="0"/>
        <w:adjustRightInd w:val="0"/>
        <w:ind w:firstLine="540"/>
        <w:jc w:val="both"/>
        <w:rPr>
          <w:b w:val="0"/>
          <w:sz w:val="24"/>
          <w:szCs w:val="24"/>
        </w:rPr>
      </w:pPr>
      <w:r w:rsidRPr="007F4BD4">
        <w:rPr>
          <w:b w:val="0"/>
          <w:sz w:val="24"/>
          <w:szCs w:val="24"/>
        </w:rPr>
        <w:t xml:space="preserve">место нахождения Уполномоченного органа: Иркутская область, Усть-Удинский район, с. </w:t>
      </w:r>
      <w:r>
        <w:rPr>
          <w:b w:val="0"/>
          <w:sz w:val="24"/>
          <w:szCs w:val="24"/>
        </w:rPr>
        <w:t>Светлолобово</w:t>
      </w:r>
      <w:r w:rsidRPr="007F4BD4">
        <w:rPr>
          <w:b w:val="0"/>
          <w:sz w:val="24"/>
          <w:szCs w:val="24"/>
        </w:rPr>
        <w:t xml:space="preserve">, ул. </w:t>
      </w:r>
      <w:r>
        <w:rPr>
          <w:b w:val="0"/>
          <w:sz w:val="24"/>
          <w:szCs w:val="24"/>
        </w:rPr>
        <w:t>Мира, 1</w:t>
      </w:r>
    </w:p>
    <w:p w:rsidR="00E96341" w:rsidRPr="007F4BD4" w:rsidRDefault="00E96341" w:rsidP="00E96341">
      <w:pPr>
        <w:autoSpaceDE w:val="0"/>
        <w:autoSpaceDN w:val="0"/>
        <w:adjustRightInd w:val="0"/>
        <w:ind w:firstLine="540"/>
        <w:jc w:val="both"/>
        <w:rPr>
          <w:b w:val="0"/>
          <w:sz w:val="24"/>
          <w:szCs w:val="24"/>
        </w:rPr>
      </w:pPr>
      <w:r w:rsidRPr="007F4BD4">
        <w:rPr>
          <w:b w:val="0"/>
          <w:sz w:val="24"/>
          <w:szCs w:val="24"/>
        </w:rPr>
        <w:t>телефоны для справок: 8(39545)</w:t>
      </w:r>
      <w:r>
        <w:rPr>
          <w:b w:val="0"/>
          <w:sz w:val="24"/>
          <w:szCs w:val="24"/>
        </w:rPr>
        <w:t>47-2-18</w:t>
      </w:r>
      <w:r w:rsidRPr="007F4BD4">
        <w:rPr>
          <w:b w:val="0"/>
          <w:sz w:val="24"/>
          <w:szCs w:val="24"/>
        </w:rPr>
        <w:t>;</w:t>
      </w:r>
    </w:p>
    <w:p w:rsidR="00E96341" w:rsidRPr="00211076" w:rsidRDefault="00E96341" w:rsidP="00E96341">
      <w:pPr>
        <w:autoSpaceDE w:val="0"/>
        <w:autoSpaceDN w:val="0"/>
        <w:adjustRightInd w:val="0"/>
        <w:ind w:firstLine="540"/>
        <w:jc w:val="both"/>
        <w:rPr>
          <w:b w:val="0"/>
          <w:sz w:val="24"/>
          <w:szCs w:val="24"/>
        </w:rPr>
      </w:pPr>
      <w:r w:rsidRPr="007F4BD4">
        <w:rPr>
          <w:b w:val="0"/>
          <w:sz w:val="24"/>
          <w:szCs w:val="24"/>
        </w:rPr>
        <w:t xml:space="preserve">адрес электронной почты: </w:t>
      </w:r>
      <w:hyperlink r:id="rId8" w:history="1">
        <w:r w:rsidRPr="009F1425">
          <w:rPr>
            <w:rStyle w:val="a3"/>
            <w:b w:val="0"/>
            <w:sz w:val="24"/>
            <w:szCs w:val="24"/>
            <w:lang w:val="en-US"/>
          </w:rPr>
          <w:t>adm</w:t>
        </w:r>
        <w:r w:rsidRPr="006C2D2A">
          <w:rPr>
            <w:rStyle w:val="a3"/>
            <w:b w:val="0"/>
            <w:sz w:val="24"/>
            <w:szCs w:val="24"/>
          </w:rPr>
          <w:t>-</w:t>
        </w:r>
        <w:r w:rsidRPr="009F1425">
          <w:rPr>
            <w:rStyle w:val="a3"/>
            <w:b w:val="0"/>
            <w:sz w:val="24"/>
            <w:szCs w:val="24"/>
            <w:lang w:val="en-US"/>
          </w:rPr>
          <w:t>glava</w:t>
        </w:r>
        <w:r w:rsidRPr="006C2D2A">
          <w:rPr>
            <w:rStyle w:val="a3"/>
            <w:b w:val="0"/>
            <w:sz w:val="24"/>
            <w:szCs w:val="24"/>
          </w:rPr>
          <w:t>2012</w:t>
        </w:r>
        <w:r w:rsidRPr="009F1425">
          <w:rPr>
            <w:rStyle w:val="a3"/>
            <w:b w:val="0"/>
            <w:sz w:val="24"/>
            <w:szCs w:val="24"/>
          </w:rPr>
          <w:t>@</w:t>
        </w:r>
        <w:r w:rsidRPr="009F1425">
          <w:rPr>
            <w:rStyle w:val="a3"/>
            <w:b w:val="0"/>
            <w:sz w:val="24"/>
            <w:szCs w:val="24"/>
            <w:lang w:val="en-US"/>
          </w:rPr>
          <w:t>yandex</w:t>
        </w:r>
        <w:r w:rsidRPr="009F1425">
          <w:rPr>
            <w:rStyle w:val="a3"/>
            <w:b w:val="0"/>
            <w:sz w:val="24"/>
            <w:szCs w:val="24"/>
          </w:rPr>
          <w:t>.</w:t>
        </w:r>
        <w:r w:rsidRPr="009F1425">
          <w:rPr>
            <w:rStyle w:val="a3"/>
            <w:b w:val="0"/>
            <w:sz w:val="24"/>
            <w:szCs w:val="24"/>
            <w:lang w:val="en-US"/>
          </w:rPr>
          <w:t>ru</w:t>
        </w:r>
      </w:hyperlink>
    </w:p>
    <w:p w:rsidR="00E96341" w:rsidRPr="007F4BD4" w:rsidRDefault="00E96341" w:rsidP="00E96341">
      <w:pPr>
        <w:autoSpaceDE w:val="0"/>
        <w:autoSpaceDN w:val="0"/>
        <w:adjustRightInd w:val="0"/>
        <w:ind w:firstLine="540"/>
        <w:jc w:val="both"/>
        <w:rPr>
          <w:b w:val="0"/>
          <w:sz w:val="24"/>
          <w:szCs w:val="24"/>
        </w:rPr>
      </w:pPr>
      <w:r w:rsidRPr="007F4BD4">
        <w:rPr>
          <w:b w:val="0"/>
          <w:sz w:val="24"/>
          <w:szCs w:val="24"/>
        </w:rPr>
        <w:t xml:space="preserve">адрес официального сайта: </w:t>
      </w:r>
      <w:hyperlink r:id="rId9" w:history="1">
        <w:r w:rsidRPr="007F4BD4">
          <w:rPr>
            <w:b w:val="0"/>
            <w:sz w:val="24"/>
            <w:szCs w:val="24"/>
            <w:u w:val="single"/>
          </w:rPr>
          <w:t>www.</w:t>
        </w:r>
        <w:r w:rsidRPr="007F4BD4">
          <w:rPr>
            <w:b w:val="0"/>
            <w:sz w:val="24"/>
            <w:szCs w:val="24"/>
            <w:u w:val="single"/>
            <w:lang w:val="en-US"/>
          </w:rPr>
          <w:t>adminust</w:t>
        </w:r>
        <w:r w:rsidRPr="007F4BD4">
          <w:rPr>
            <w:b w:val="0"/>
            <w:sz w:val="24"/>
            <w:szCs w:val="24"/>
            <w:u w:val="single"/>
          </w:rPr>
          <w:t>-</w:t>
        </w:r>
        <w:r w:rsidRPr="007F4BD4">
          <w:rPr>
            <w:b w:val="0"/>
            <w:sz w:val="24"/>
            <w:szCs w:val="24"/>
            <w:u w:val="single"/>
            <w:lang w:val="en-US"/>
          </w:rPr>
          <w:t>uda</w:t>
        </w:r>
        <w:r w:rsidRPr="007F4BD4">
          <w:rPr>
            <w:b w:val="0"/>
            <w:sz w:val="24"/>
            <w:szCs w:val="24"/>
            <w:u w:val="single"/>
          </w:rPr>
          <w:t>.</w:t>
        </w:r>
        <w:r w:rsidRPr="007F4BD4">
          <w:rPr>
            <w:b w:val="0"/>
            <w:sz w:val="24"/>
            <w:szCs w:val="24"/>
            <w:u w:val="single"/>
            <w:lang w:val="en-US"/>
          </w:rPr>
          <w:t>ru</w:t>
        </w:r>
      </w:hyperlink>
      <w:r w:rsidRPr="007F4BD4">
        <w:rPr>
          <w:b w:val="0"/>
          <w:sz w:val="24"/>
          <w:szCs w:val="24"/>
        </w:rPr>
        <w:t>;</w:t>
      </w:r>
    </w:p>
    <w:p w:rsidR="00E96341" w:rsidRPr="007F4BD4" w:rsidRDefault="00E96341" w:rsidP="00E96341">
      <w:pPr>
        <w:autoSpaceDE w:val="0"/>
        <w:autoSpaceDN w:val="0"/>
        <w:adjustRightInd w:val="0"/>
        <w:ind w:firstLine="540"/>
        <w:jc w:val="both"/>
        <w:rPr>
          <w:b w:val="0"/>
          <w:sz w:val="24"/>
          <w:szCs w:val="24"/>
        </w:rPr>
      </w:pPr>
      <w:r w:rsidRPr="007F4BD4">
        <w:rPr>
          <w:b w:val="0"/>
          <w:sz w:val="24"/>
          <w:szCs w:val="24"/>
        </w:rPr>
        <w:t>график приема заявителей с документами, необходимыми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5"/>
        <w:gridCol w:w="2555"/>
        <w:gridCol w:w="3675"/>
      </w:tblGrid>
      <w:tr w:rsidR="00E96341" w:rsidRPr="007F4BD4" w:rsidTr="00361B2D">
        <w:tc>
          <w:tcPr>
            <w:tcW w:w="311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Понедельник</w:t>
            </w:r>
          </w:p>
        </w:tc>
        <w:tc>
          <w:tcPr>
            <w:tcW w:w="255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8.</w:t>
            </w:r>
            <w:r w:rsidRPr="007F4BD4">
              <w:rPr>
                <w:b w:val="0"/>
                <w:sz w:val="24"/>
                <w:szCs w:val="24"/>
                <w:lang w:val="en-US"/>
              </w:rPr>
              <w:t>3</w:t>
            </w:r>
            <w:r w:rsidRPr="007F4BD4">
              <w:rPr>
                <w:b w:val="0"/>
                <w:sz w:val="24"/>
                <w:szCs w:val="24"/>
              </w:rPr>
              <w:t>0 – 17.</w:t>
            </w:r>
            <w:r w:rsidRPr="007F4BD4">
              <w:rPr>
                <w:b w:val="0"/>
                <w:sz w:val="24"/>
                <w:szCs w:val="24"/>
                <w:lang w:val="en-US"/>
              </w:rPr>
              <w:t>3</w:t>
            </w:r>
            <w:r w:rsidRPr="007F4BD4">
              <w:rPr>
                <w:b w:val="0"/>
                <w:sz w:val="24"/>
                <w:szCs w:val="24"/>
              </w:rPr>
              <w:t>0</w:t>
            </w:r>
          </w:p>
        </w:tc>
        <w:tc>
          <w:tcPr>
            <w:tcW w:w="367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(перерыв 12.00 – 13.00)</w:t>
            </w:r>
          </w:p>
        </w:tc>
      </w:tr>
      <w:tr w:rsidR="00E96341" w:rsidRPr="007F4BD4" w:rsidTr="00361B2D">
        <w:trPr>
          <w:trHeight w:val="160"/>
        </w:trPr>
        <w:tc>
          <w:tcPr>
            <w:tcW w:w="311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Вторник</w:t>
            </w:r>
          </w:p>
        </w:tc>
        <w:tc>
          <w:tcPr>
            <w:tcW w:w="255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8.</w:t>
            </w:r>
            <w:r w:rsidRPr="007F4BD4">
              <w:rPr>
                <w:b w:val="0"/>
                <w:sz w:val="24"/>
                <w:szCs w:val="24"/>
                <w:lang w:val="en-US"/>
              </w:rPr>
              <w:t>3</w:t>
            </w:r>
            <w:r w:rsidRPr="007F4BD4">
              <w:rPr>
                <w:b w:val="0"/>
                <w:sz w:val="24"/>
                <w:szCs w:val="24"/>
              </w:rPr>
              <w:t>0 – 17.</w:t>
            </w:r>
            <w:r w:rsidRPr="007F4BD4">
              <w:rPr>
                <w:b w:val="0"/>
                <w:sz w:val="24"/>
                <w:szCs w:val="24"/>
                <w:lang w:val="en-US"/>
              </w:rPr>
              <w:t>3</w:t>
            </w:r>
            <w:r w:rsidRPr="007F4BD4">
              <w:rPr>
                <w:b w:val="0"/>
                <w:sz w:val="24"/>
                <w:szCs w:val="24"/>
              </w:rPr>
              <w:t>0</w:t>
            </w:r>
          </w:p>
        </w:tc>
        <w:tc>
          <w:tcPr>
            <w:tcW w:w="367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(перерыв 12.00 – 13.00)</w:t>
            </w:r>
          </w:p>
        </w:tc>
      </w:tr>
      <w:tr w:rsidR="00E96341" w:rsidRPr="007F4BD4" w:rsidTr="00361B2D">
        <w:tc>
          <w:tcPr>
            <w:tcW w:w="311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Среда</w:t>
            </w:r>
          </w:p>
        </w:tc>
        <w:tc>
          <w:tcPr>
            <w:tcW w:w="255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8.</w:t>
            </w:r>
            <w:r w:rsidRPr="007F4BD4">
              <w:rPr>
                <w:b w:val="0"/>
                <w:sz w:val="24"/>
                <w:szCs w:val="24"/>
                <w:lang w:val="en-US"/>
              </w:rPr>
              <w:t>3</w:t>
            </w:r>
            <w:r w:rsidRPr="007F4BD4">
              <w:rPr>
                <w:b w:val="0"/>
                <w:sz w:val="24"/>
                <w:szCs w:val="24"/>
              </w:rPr>
              <w:t>0 – 17.</w:t>
            </w:r>
            <w:r w:rsidRPr="007F4BD4">
              <w:rPr>
                <w:b w:val="0"/>
                <w:sz w:val="24"/>
                <w:szCs w:val="24"/>
                <w:lang w:val="en-US"/>
              </w:rPr>
              <w:t>3</w:t>
            </w:r>
            <w:r w:rsidRPr="007F4BD4">
              <w:rPr>
                <w:b w:val="0"/>
                <w:sz w:val="24"/>
                <w:szCs w:val="24"/>
              </w:rPr>
              <w:t>0</w:t>
            </w:r>
          </w:p>
        </w:tc>
        <w:tc>
          <w:tcPr>
            <w:tcW w:w="367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(перерыв 12.00 – 13.00)</w:t>
            </w:r>
          </w:p>
        </w:tc>
      </w:tr>
      <w:tr w:rsidR="00E96341" w:rsidRPr="007F4BD4" w:rsidTr="00361B2D">
        <w:tc>
          <w:tcPr>
            <w:tcW w:w="311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 xml:space="preserve">Четверг </w:t>
            </w:r>
          </w:p>
          <w:p w:rsidR="00E96341" w:rsidRPr="007F4BD4" w:rsidRDefault="00E96341" w:rsidP="00361B2D">
            <w:pPr>
              <w:rPr>
                <w:b w:val="0"/>
                <w:sz w:val="24"/>
                <w:szCs w:val="24"/>
              </w:rPr>
            </w:pPr>
            <w:r w:rsidRPr="007F4BD4">
              <w:rPr>
                <w:b w:val="0"/>
                <w:sz w:val="24"/>
                <w:szCs w:val="24"/>
              </w:rPr>
              <w:t>Пятница</w:t>
            </w:r>
          </w:p>
        </w:tc>
        <w:tc>
          <w:tcPr>
            <w:tcW w:w="2555" w:type="dxa"/>
            <w:tcMar>
              <w:top w:w="0" w:type="dxa"/>
              <w:left w:w="108" w:type="dxa"/>
              <w:bottom w:w="0" w:type="dxa"/>
              <w:right w:w="108" w:type="dxa"/>
            </w:tcMar>
          </w:tcPr>
          <w:p w:rsidR="00E96341" w:rsidRPr="007F4BD4" w:rsidRDefault="00E96341" w:rsidP="00361B2D">
            <w:pPr>
              <w:rPr>
                <w:b w:val="0"/>
                <w:sz w:val="24"/>
                <w:szCs w:val="24"/>
              </w:rPr>
            </w:pPr>
            <w:r>
              <w:rPr>
                <w:b w:val="0"/>
                <w:sz w:val="24"/>
                <w:szCs w:val="24"/>
              </w:rPr>
              <w:t xml:space="preserve">8.30 - </w:t>
            </w:r>
            <w:r w:rsidRPr="007F4BD4">
              <w:rPr>
                <w:b w:val="0"/>
                <w:sz w:val="24"/>
                <w:szCs w:val="24"/>
              </w:rPr>
              <w:t>17.30</w:t>
            </w:r>
          </w:p>
          <w:p w:rsidR="00E96341" w:rsidRPr="007F4BD4" w:rsidRDefault="00E96341" w:rsidP="00361B2D">
            <w:pPr>
              <w:rPr>
                <w:b w:val="0"/>
                <w:sz w:val="24"/>
                <w:szCs w:val="24"/>
              </w:rPr>
            </w:pPr>
            <w:r w:rsidRPr="007F4BD4">
              <w:rPr>
                <w:b w:val="0"/>
                <w:sz w:val="24"/>
                <w:szCs w:val="24"/>
              </w:rPr>
              <w:t>8.</w:t>
            </w:r>
            <w:r w:rsidRPr="007F4BD4">
              <w:rPr>
                <w:b w:val="0"/>
                <w:sz w:val="24"/>
                <w:szCs w:val="24"/>
                <w:lang w:val="en-US"/>
              </w:rPr>
              <w:t>3</w:t>
            </w:r>
            <w:r w:rsidRPr="007F4BD4">
              <w:rPr>
                <w:b w:val="0"/>
                <w:sz w:val="24"/>
                <w:szCs w:val="24"/>
              </w:rPr>
              <w:t>0 – 17.</w:t>
            </w:r>
            <w:r w:rsidRPr="007F4BD4">
              <w:rPr>
                <w:b w:val="0"/>
                <w:sz w:val="24"/>
                <w:szCs w:val="24"/>
                <w:lang w:val="en-US"/>
              </w:rPr>
              <w:t>3</w:t>
            </w:r>
            <w:r w:rsidRPr="007F4BD4">
              <w:rPr>
                <w:b w:val="0"/>
                <w:sz w:val="24"/>
                <w:szCs w:val="24"/>
              </w:rPr>
              <w:t>0</w:t>
            </w:r>
          </w:p>
        </w:tc>
        <w:tc>
          <w:tcPr>
            <w:tcW w:w="3675" w:type="dxa"/>
            <w:tcMar>
              <w:top w:w="0" w:type="dxa"/>
              <w:left w:w="108" w:type="dxa"/>
              <w:bottom w:w="0" w:type="dxa"/>
              <w:right w:w="108" w:type="dxa"/>
            </w:tcMar>
          </w:tcPr>
          <w:p w:rsidR="00E96341" w:rsidRPr="007F4BD4" w:rsidRDefault="00E96341" w:rsidP="00361B2D">
            <w:pPr>
              <w:rPr>
                <w:b w:val="0"/>
                <w:sz w:val="24"/>
                <w:szCs w:val="24"/>
              </w:rPr>
            </w:pPr>
            <w:r w:rsidRPr="007F4BD4">
              <w:rPr>
                <w:b w:val="0"/>
                <w:sz w:val="24"/>
                <w:szCs w:val="24"/>
              </w:rPr>
              <w:t>(перерыв 12.00 – 13.00)</w:t>
            </w:r>
          </w:p>
          <w:p w:rsidR="00E96341" w:rsidRPr="007F4BD4" w:rsidRDefault="00E96341" w:rsidP="00361B2D">
            <w:pPr>
              <w:rPr>
                <w:b w:val="0"/>
                <w:sz w:val="24"/>
                <w:szCs w:val="24"/>
              </w:rPr>
            </w:pPr>
            <w:r w:rsidRPr="007F4BD4">
              <w:rPr>
                <w:b w:val="0"/>
                <w:sz w:val="24"/>
                <w:szCs w:val="24"/>
              </w:rPr>
              <w:t>(перерыв 12.00 – 13.00)</w:t>
            </w:r>
          </w:p>
        </w:tc>
      </w:tr>
      <w:tr w:rsidR="00E96341" w:rsidRPr="007F4BD4" w:rsidTr="00361B2D">
        <w:tc>
          <w:tcPr>
            <w:tcW w:w="9345" w:type="dxa"/>
            <w:gridSpan w:val="3"/>
            <w:tcMar>
              <w:top w:w="0" w:type="dxa"/>
              <w:left w:w="108" w:type="dxa"/>
              <w:bottom w:w="0" w:type="dxa"/>
              <w:right w:w="108" w:type="dxa"/>
            </w:tcMar>
          </w:tcPr>
          <w:p w:rsidR="00E96341" w:rsidRPr="007F4BD4" w:rsidRDefault="00E96341" w:rsidP="00361B2D">
            <w:pPr>
              <w:jc w:val="both"/>
              <w:rPr>
                <w:b w:val="0"/>
                <w:sz w:val="24"/>
                <w:szCs w:val="24"/>
              </w:rPr>
            </w:pPr>
            <w:r w:rsidRPr="007F4BD4">
              <w:rPr>
                <w:b w:val="0"/>
                <w:sz w:val="24"/>
                <w:szCs w:val="24"/>
              </w:rPr>
              <w:t>Суббота, воскресенье – выходные дни.</w:t>
            </w:r>
          </w:p>
          <w:p w:rsidR="00E96341" w:rsidRPr="007F4BD4" w:rsidRDefault="00E96341" w:rsidP="00361B2D">
            <w:pPr>
              <w:jc w:val="both"/>
              <w:rPr>
                <w:b w:val="0"/>
                <w:sz w:val="24"/>
                <w:szCs w:val="24"/>
              </w:rPr>
            </w:pPr>
          </w:p>
        </w:tc>
      </w:tr>
    </w:tbl>
    <w:p w:rsidR="00E96341" w:rsidRDefault="00E96341" w:rsidP="00E96341">
      <w:pPr>
        <w:widowControl w:val="0"/>
        <w:autoSpaceDE w:val="0"/>
        <w:autoSpaceDN w:val="0"/>
        <w:adjustRightInd w:val="0"/>
        <w:ind w:firstLine="709"/>
        <w:jc w:val="center"/>
        <w:rPr>
          <w:b w:val="0"/>
          <w:kern w:val="0"/>
          <w:sz w:val="24"/>
          <w:szCs w:val="24"/>
        </w:rPr>
      </w:pPr>
    </w:p>
    <w:p w:rsidR="00E96341" w:rsidRDefault="00E96341" w:rsidP="00E96341">
      <w:pPr>
        <w:widowControl w:val="0"/>
        <w:autoSpaceDE w:val="0"/>
        <w:autoSpaceDN w:val="0"/>
        <w:adjustRightInd w:val="0"/>
        <w:ind w:firstLine="709"/>
        <w:jc w:val="center"/>
        <w:rPr>
          <w:b w:val="0"/>
          <w:kern w:val="0"/>
          <w:sz w:val="24"/>
          <w:szCs w:val="24"/>
        </w:rPr>
      </w:pPr>
      <w:r>
        <w:rPr>
          <w:b w:val="0"/>
          <w:kern w:val="0"/>
          <w:sz w:val="24"/>
          <w:szCs w:val="24"/>
        </w:rPr>
        <w:t>Раздел 2</w:t>
      </w:r>
      <w:r w:rsidRPr="00F675B6">
        <w:rPr>
          <w:b w:val="0"/>
          <w:kern w:val="0"/>
          <w:sz w:val="24"/>
          <w:szCs w:val="24"/>
        </w:rPr>
        <w:t>. Стандарт предоставления муниципальной услуги</w:t>
      </w:r>
    </w:p>
    <w:p w:rsidR="00E96341" w:rsidRPr="00F675B6" w:rsidRDefault="00E96341" w:rsidP="00E96341">
      <w:pPr>
        <w:widowControl w:val="0"/>
        <w:autoSpaceDE w:val="0"/>
        <w:autoSpaceDN w:val="0"/>
        <w:adjustRightInd w:val="0"/>
        <w:ind w:firstLine="709"/>
        <w:jc w:val="center"/>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4. Наименование муниципальной услуги</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 xml:space="preserve">17. Под муниципальной услугой в настоящем административном регламенте понимается </w:t>
      </w:r>
      <w:r w:rsidRPr="00F675B6">
        <w:rPr>
          <w:b w:val="0"/>
          <w:sz w:val="24"/>
          <w:szCs w:val="24"/>
        </w:rPr>
        <w:t xml:space="preserve">резервирование и изъятие земель для муниципальных нужд </w:t>
      </w:r>
      <w:r>
        <w:rPr>
          <w:b w:val="0"/>
          <w:sz w:val="24"/>
          <w:szCs w:val="24"/>
        </w:rPr>
        <w:t xml:space="preserve"> Светлолобовского </w:t>
      </w:r>
      <w:r w:rsidRPr="00F675B6">
        <w:rPr>
          <w:b w:val="0"/>
          <w:sz w:val="24"/>
          <w:szCs w:val="24"/>
        </w:rPr>
        <w:t>муниципального образования</w:t>
      </w:r>
      <w:r w:rsidRPr="00F675B6">
        <w:rPr>
          <w:b w:val="0"/>
          <w:kern w:val="0"/>
          <w:sz w:val="24"/>
          <w:szCs w:val="24"/>
        </w:rPr>
        <w:t xml:space="preserve"> (далее – муниципальная услуга).</w:t>
      </w:r>
    </w:p>
    <w:p w:rsidR="00E96341" w:rsidRPr="00F675B6" w:rsidRDefault="00E96341" w:rsidP="00E96341">
      <w:pPr>
        <w:jc w:val="center"/>
        <w:rPr>
          <w:b w:val="0"/>
          <w:kern w:val="0"/>
          <w:sz w:val="24"/>
          <w:szCs w:val="24"/>
        </w:rPr>
      </w:pPr>
      <w:r w:rsidRPr="00F675B6">
        <w:rPr>
          <w:b w:val="0"/>
          <w:kern w:val="0"/>
          <w:sz w:val="24"/>
          <w:szCs w:val="24"/>
        </w:rPr>
        <w:t>Глава 5. Наименование органа местного самоуправления, предоставляющего муниципальную услугу</w:t>
      </w:r>
    </w:p>
    <w:p w:rsidR="00E96341" w:rsidRPr="00F675B6" w:rsidRDefault="00E96341" w:rsidP="00E96341">
      <w:pPr>
        <w:ind w:firstLine="709"/>
        <w:jc w:val="both"/>
        <w:rPr>
          <w:b w:val="0"/>
          <w:kern w:val="0"/>
          <w:sz w:val="24"/>
          <w:szCs w:val="24"/>
        </w:rPr>
      </w:pPr>
      <w:r w:rsidRPr="00F675B6">
        <w:rPr>
          <w:b w:val="0"/>
          <w:kern w:val="0"/>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96341" w:rsidRPr="00F675B6" w:rsidRDefault="00E96341" w:rsidP="00E96341">
      <w:pPr>
        <w:ind w:firstLine="709"/>
        <w:jc w:val="both"/>
        <w:rPr>
          <w:b w:val="0"/>
          <w:kern w:val="0"/>
          <w:sz w:val="24"/>
          <w:szCs w:val="24"/>
        </w:rPr>
      </w:pPr>
      <w:r w:rsidRPr="00F675B6">
        <w:rPr>
          <w:b w:val="0"/>
          <w:kern w:val="0"/>
          <w:sz w:val="24"/>
          <w:szCs w:val="24"/>
        </w:rPr>
        <w:t>19. В предоставлении муниципальной услуги участвует:</w:t>
      </w:r>
    </w:p>
    <w:p w:rsidR="00E96341" w:rsidRPr="00F675B6" w:rsidRDefault="00E96341" w:rsidP="00E96341">
      <w:pPr>
        <w:ind w:firstLine="709"/>
        <w:jc w:val="both"/>
        <w:rPr>
          <w:b w:val="0"/>
          <w:kern w:val="0"/>
          <w:sz w:val="24"/>
          <w:szCs w:val="24"/>
        </w:rPr>
      </w:pPr>
      <w:r w:rsidRPr="00F675B6">
        <w:rPr>
          <w:b w:val="0"/>
          <w:kern w:val="0"/>
          <w:sz w:val="24"/>
          <w:szCs w:val="24"/>
        </w:rPr>
        <w:lastRenderedPageBreak/>
        <w:t>1) Федеральная налоговая служба;</w:t>
      </w:r>
    </w:p>
    <w:p w:rsidR="00E96341" w:rsidRPr="00F675B6" w:rsidRDefault="00E96341" w:rsidP="00E96341">
      <w:pPr>
        <w:ind w:firstLine="709"/>
        <w:jc w:val="both"/>
        <w:rPr>
          <w:b w:val="0"/>
          <w:kern w:val="0"/>
          <w:sz w:val="24"/>
          <w:szCs w:val="24"/>
        </w:rPr>
      </w:pPr>
      <w:r w:rsidRPr="00F675B6">
        <w:rPr>
          <w:b w:val="0"/>
          <w:kern w:val="0"/>
          <w:sz w:val="24"/>
          <w:szCs w:val="24"/>
        </w:rPr>
        <w:t>2) Федеральная служба государственной регистрации, кадастра и картографии;</w:t>
      </w:r>
    </w:p>
    <w:p w:rsidR="00E96341" w:rsidRPr="00F675B6" w:rsidRDefault="00E96341" w:rsidP="00E96341">
      <w:pPr>
        <w:ind w:firstLine="709"/>
        <w:jc w:val="both"/>
        <w:rPr>
          <w:b w:val="0"/>
          <w:kern w:val="0"/>
          <w:sz w:val="24"/>
          <w:szCs w:val="24"/>
        </w:rPr>
      </w:pPr>
      <w:r w:rsidRPr="00F675B6">
        <w:rPr>
          <w:b w:val="0"/>
          <w:kern w:val="0"/>
          <w:sz w:val="24"/>
          <w:szCs w:val="24"/>
        </w:rPr>
        <w:t>3) нотариус.</w:t>
      </w:r>
    </w:p>
    <w:p w:rsidR="00E96341" w:rsidRPr="00F675B6" w:rsidRDefault="00E96341" w:rsidP="00E96341">
      <w:pPr>
        <w:ind w:firstLine="709"/>
        <w:jc w:val="both"/>
        <w:rPr>
          <w:b w:val="0"/>
          <w:kern w:val="0"/>
          <w:sz w:val="24"/>
          <w:szCs w:val="24"/>
        </w:rPr>
      </w:pPr>
      <w:r w:rsidRPr="00F675B6">
        <w:rPr>
          <w:b w:val="0"/>
          <w:kern w:val="0"/>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E96341" w:rsidRPr="00F675B6" w:rsidRDefault="00E96341" w:rsidP="00E96341">
      <w:pPr>
        <w:ind w:firstLine="709"/>
        <w:jc w:val="both"/>
        <w:rPr>
          <w:b w:val="0"/>
          <w:kern w:val="0"/>
          <w:sz w:val="24"/>
          <w:szCs w:val="24"/>
        </w:rPr>
      </w:pPr>
      <w:r w:rsidRPr="00F675B6">
        <w:rPr>
          <w:b w:val="0"/>
          <w:kern w:val="0"/>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Pr>
          <w:b w:val="0"/>
          <w:kern w:val="0"/>
          <w:sz w:val="24"/>
          <w:szCs w:val="24"/>
        </w:rPr>
        <w:t xml:space="preserve"> Светлолобовского </w:t>
      </w:r>
      <w:r w:rsidRPr="00F675B6">
        <w:rPr>
          <w:b w:val="0"/>
          <w:kern w:val="0"/>
          <w:sz w:val="24"/>
          <w:szCs w:val="24"/>
        </w:rPr>
        <w:t>муниципального образования.</w:t>
      </w:r>
    </w:p>
    <w:p w:rsidR="00E96341" w:rsidRPr="00F675B6" w:rsidRDefault="00E96341" w:rsidP="00E96341">
      <w:pPr>
        <w:autoSpaceDE w:val="0"/>
        <w:autoSpaceDN w:val="0"/>
        <w:adjustRightInd w:val="0"/>
        <w:jc w:val="both"/>
        <w:outlineLvl w:val="1"/>
        <w:rPr>
          <w:b w:val="0"/>
          <w:sz w:val="24"/>
          <w:szCs w:val="24"/>
        </w:rPr>
      </w:pPr>
    </w:p>
    <w:p w:rsidR="00E96341" w:rsidRPr="00F675B6" w:rsidRDefault="00E96341" w:rsidP="00E96341">
      <w:pPr>
        <w:jc w:val="center"/>
        <w:rPr>
          <w:b w:val="0"/>
          <w:kern w:val="0"/>
          <w:sz w:val="24"/>
          <w:szCs w:val="24"/>
        </w:rPr>
      </w:pPr>
      <w:r w:rsidRPr="00F675B6">
        <w:rPr>
          <w:b w:val="0"/>
          <w:kern w:val="0"/>
          <w:sz w:val="24"/>
          <w:szCs w:val="24"/>
        </w:rPr>
        <w:t>Глава 6. Описание результата предоставления муниципальной услуги</w:t>
      </w:r>
    </w:p>
    <w:p w:rsidR="00E96341" w:rsidRPr="00F675B6" w:rsidRDefault="00E96341" w:rsidP="00E96341">
      <w:pPr>
        <w:ind w:firstLine="900"/>
        <w:jc w:val="both"/>
        <w:rPr>
          <w:b w:val="0"/>
          <w:sz w:val="24"/>
          <w:szCs w:val="24"/>
        </w:rPr>
      </w:pPr>
      <w:r w:rsidRPr="00F675B6">
        <w:rPr>
          <w:b w:val="0"/>
          <w:kern w:val="0"/>
          <w:sz w:val="24"/>
          <w:szCs w:val="24"/>
        </w:rPr>
        <w:t xml:space="preserve">22. </w:t>
      </w:r>
      <w:r w:rsidRPr="00F675B6">
        <w:rPr>
          <w:b w:val="0"/>
          <w:sz w:val="24"/>
          <w:szCs w:val="24"/>
        </w:rPr>
        <w:t xml:space="preserve">Результатом предоставления муниципальной услуги является принятие постановления администрацией </w:t>
      </w:r>
      <w:r>
        <w:rPr>
          <w:b w:val="0"/>
          <w:sz w:val="24"/>
          <w:szCs w:val="24"/>
        </w:rPr>
        <w:t xml:space="preserve">Светлолобовского </w:t>
      </w:r>
      <w:r w:rsidRPr="00F675B6">
        <w:rPr>
          <w:b w:val="0"/>
          <w:sz w:val="24"/>
          <w:szCs w:val="24"/>
        </w:rPr>
        <w:t xml:space="preserve">МО об изъятии земель для муниципальных нужд и постановления о  резервировании земель для муниципальных нужд. </w:t>
      </w:r>
    </w:p>
    <w:p w:rsidR="00E96341" w:rsidRPr="00F675B6" w:rsidRDefault="00E96341" w:rsidP="00E96341">
      <w:pPr>
        <w:ind w:firstLine="709"/>
        <w:jc w:val="both"/>
        <w:rPr>
          <w:b w:val="0"/>
          <w:kern w:val="0"/>
          <w:sz w:val="24"/>
          <w:szCs w:val="24"/>
        </w:rPr>
      </w:pPr>
    </w:p>
    <w:p w:rsidR="00E96341" w:rsidRPr="00F675B6" w:rsidRDefault="00E96341" w:rsidP="00E96341">
      <w:pPr>
        <w:jc w:val="center"/>
        <w:rPr>
          <w:b w:val="0"/>
          <w:kern w:val="0"/>
          <w:sz w:val="24"/>
          <w:szCs w:val="24"/>
        </w:rPr>
      </w:pPr>
      <w:r w:rsidRPr="00F675B6">
        <w:rPr>
          <w:b w:val="0"/>
          <w:kern w:val="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6341" w:rsidRPr="00F675B6" w:rsidRDefault="00E96341" w:rsidP="00E96341">
      <w:pPr>
        <w:ind w:firstLine="900"/>
        <w:jc w:val="both"/>
        <w:rPr>
          <w:b w:val="0"/>
          <w:sz w:val="24"/>
          <w:szCs w:val="24"/>
        </w:rPr>
      </w:pPr>
      <w:r w:rsidRPr="00F675B6">
        <w:rPr>
          <w:b w:val="0"/>
          <w:kern w:val="0"/>
          <w:sz w:val="24"/>
          <w:szCs w:val="24"/>
        </w:rPr>
        <w:t xml:space="preserve">23. </w:t>
      </w:r>
      <w:r w:rsidRPr="00F675B6">
        <w:rPr>
          <w:b w:val="0"/>
          <w:sz w:val="24"/>
          <w:szCs w:val="24"/>
        </w:rPr>
        <w:t xml:space="preserve">Муниципальная услуга предоставляется в интересах </w:t>
      </w:r>
      <w:r>
        <w:rPr>
          <w:b w:val="0"/>
          <w:sz w:val="24"/>
          <w:szCs w:val="24"/>
        </w:rPr>
        <w:t xml:space="preserve">Светлолобовского </w:t>
      </w:r>
      <w:r w:rsidRPr="00F675B6">
        <w:rPr>
          <w:b w:val="0"/>
          <w:sz w:val="24"/>
          <w:szCs w:val="24"/>
        </w:rPr>
        <w:t>муниципального образования.</w:t>
      </w:r>
    </w:p>
    <w:p w:rsidR="00E96341" w:rsidRPr="00F675B6" w:rsidRDefault="00E96341" w:rsidP="00E96341">
      <w:pPr>
        <w:ind w:firstLine="709"/>
        <w:jc w:val="both"/>
        <w:rPr>
          <w:b w:val="0"/>
          <w:kern w:val="0"/>
          <w:sz w:val="24"/>
          <w:szCs w:val="24"/>
        </w:rPr>
      </w:pPr>
      <w:r w:rsidRPr="00F675B6">
        <w:rPr>
          <w:b w:val="0"/>
          <w:kern w:val="0"/>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25. Предоставление муниципальной услуги осуществляется в соответствии с действующим законодательством.</w:t>
      </w:r>
    </w:p>
    <w:p w:rsidR="00E96341" w:rsidRPr="00F675B6" w:rsidRDefault="00E96341" w:rsidP="00E96341">
      <w:pPr>
        <w:ind w:firstLine="709"/>
        <w:jc w:val="both"/>
        <w:rPr>
          <w:b w:val="0"/>
          <w:kern w:val="0"/>
          <w:sz w:val="24"/>
          <w:szCs w:val="24"/>
        </w:rPr>
      </w:pPr>
      <w:r w:rsidRPr="00F675B6">
        <w:rPr>
          <w:b w:val="0"/>
          <w:kern w:val="0"/>
          <w:sz w:val="24"/>
          <w:szCs w:val="24"/>
        </w:rPr>
        <w:t>Правовой основой предоставления муниципальной услуги являются следующие нормативные правовые акты:</w:t>
      </w:r>
    </w:p>
    <w:p w:rsidR="00E96341" w:rsidRPr="00F675B6" w:rsidRDefault="00E96341" w:rsidP="00E96341">
      <w:pPr>
        <w:ind w:firstLine="709"/>
        <w:jc w:val="both"/>
        <w:rPr>
          <w:b w:val="0"/>
          <w:kern w:val="0"/>
          <w:sz w:val="24"/>
          <w:szCs w:val="24"/>
        </w:rPr>
      </w:pPr>
      <w:r w:rsidRPr="00F675B6">
        <w:rPr>
          <w:b w:val="0"/>
          <w:kern w:val="0"/>
          <w:sz w:val="24"/>
          <w:szCs w:val="24"/>
        </w:rPr>
        <w:t>26. Правовыми основаниями для предоставления муниципальной услуги являются:</w:t>
      </w:r>
    </w:p>
    <w:p w:rsidR="00E96341" w:rsidRPr="00F675B6" w:rsidRDefault="00E96341" w:rsidP="00E96341">
      <w:pPr>
        <w:ind w:firstLine="709"/>
        <w:jc w:val="both"/>
        <w:rPr>
          <w:b w:val="0"/>
          <w:kern w:val="0"/>
          <w:sz w:val="24"/>
          <w:szCs w:val="24"/>
        </w:rPr>
      </w:pPr>
      <w:r w:rsidRPr="00F675B6">
        <w:rPr>
          <w:b w:val="0"/>
          <w:kern w:val="0"/>
          <w:sz w:val="24"/>
          <w:szCs w:val="24"/>
        </w:rPr>
        <w:t>1) Гражданский кодекс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2) Земельный кодекс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3) Градостроительный кодекс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4) Федеральный закон от 29.12.2004 № 191-ФЗ «О введении в действие Градостроительного кодекса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5) Федеральный закон от 25.10.2001 N 137-ФЗ "О введении в действие Земельного кодекса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6) Федеральный закон от 06.10.2003 №131-ФЗ "Об общих принципах организации местного самоуправления в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t xml:space="preserve">7) </w:t>
      </w:r>
      <w:r w:rsidRPr="00F675B6">
        <w:rPr>
          <w:b w:val="0"/>
          <w:sz w:val="24"/>
          <w:szCs w:val="24"/>
        </w:rPr>
        <w:t>Федеральным законом Российской Федерации от 24.07.2007 № 221-ФЗ «О государственном</w:t>
      </w:r>
      <w:r>
        <w:rPr>
          <w:b w:val="0"/>
          <w:sz w:val="24"/>
          <w:szCs w:val="24"/>
        </w:rPr>
        <w:t xml:space="preserve"> </w:t>
      </w:r>
      <w:r w:rsidRPr="00F675B6">
        <w:rPr>
          <w:b w:val="0"/>
          <w:sz w:val="24"/>
          <w:szCs w:val="24"/>
        </w:rPr>
        <w:t>кад</w:t>
      </w:r>
      <w:r>
        <w:rPr>
          <w:b w:val="0"/>
          <w:sz w:val="24"/>
          <w:szCs w:val="24"/>
        </w:rPr>
        <w:t xml:space="preserve">астре </w:t>
      </w:r>
      <w:r w:rsidRPr="00F675B6">
        <w:rPr>
          <w:b w:val="0"/>
          <w:sz w:val="24"/>
          <w:szCs w:val="24"/>
        </w:rPr>
        <w:t>недвижимости»;</w:t>
      </w:r>
    </w:p>
    <w:p w:rsidR="00E96341" w:rsidRPr="00F675B6" w:rsidRDefault="00E96341" w:rsidP="00E96341">
      <w:pPr>
        <w:ind w:firstLine="709"/>
        <w:jc w:val="both"/>
        <w:rPr>
          <w:b w:val="0"/>
          <w:kern w:val="0"/>
          <w:sz w:val="24"/>
          <w:szCs w:val="24"/>
        </w:rPr>
      </w:pPr>
      <w:r w:rsidRPr="00F675B6">
        <w:rPr>
          <w:b w:val="0"/>
          <w:kern w:val="0"/>
          <w:sz w:val="24"/>
          <w:szCs w:val="24"/>
        </w:rPr>
        <w:t>8) Федеральный закон от 2 мая 2006 года № 59-ФЗ «О порядке рассмотрения обращений граждан Российской Федерации»;</w:t>
      </w:r>
    </w:p>
    <w:p w:rsidR="00E96341" w:rsidRPr="00F675B6" w:rsidRDefault="00E96341" w:rsidP="00E96341">
      <w:pPr>
        <w:ind w:firstLine="709"/>
        <w:jc w:val="both"/>
        <w:rPr>
          <w:b w:val="0"/>
          <w:kern w:val="0"/>
          <w:sz w:val="24"/>
          <w:szCs w:val="24"/>
        </w:rPr>
      </w:pPr>
      <w:r w:rsidRPr="00F675B6">
        <w:rPr>
          <w:b w:val="0"/>
          <w:kern w:val="0"/>
          <w:sz w:val="24"/>
          <w:szCs w:val="24"/>
        </w:rPr>
        <w:lastRenderedPageBreak/>
        <w:t>9)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E96341" w:rsidRPr="00F675B6" w:rsidRDefault="00E96341" w:rsidP="00E96341">
      <w:pPr>
        <w:ind w:firstLine="709"/>
        <w:jc w:val="both"/>
        <w:rPr>
          <w:b w:val="0"/>
          <w:kern w:val="0"/>
          <w:sz w:val="24"/>
          <w:szCs w:val="24"/>
        </w:rPr>
      </w:pPr>
      <w:r w:rsidRPr="00F675B6">
        <w:rPr>
          <w:b w:val="0"/>
          <w:kern w:val="0"/>
          <w:sz w:val="24"/>
          <w:szCs w:val="24"/>
        </w:rPr>
        <w:t>10) Федеральный закон от 27 июля 2010 г. № 210-ФЗ «Об организации предоставления государственных и муниципальных услуг»;</w:t>
      </w:r>
    </w:p>
    <w:p w:rsidR="00E96341" w:rsidRPr="00F675B6" w:rsidRDefault="00E96341" w:rsidP="00E96341">
      <w:pPr>
        <w:ind w:firstLine="709"/>
        <w:jc w:val="both"/>
        <w:rPr>
          <w:b w:val="0"/>
          <w:kern w:val="0"/>
          <w:sz w:val="24"/>
          <w:szCs w:val="24"/>
        </w:rPr>
      </w:pPr>
      <w:r w:rsidRPr="00F675B6">
        <w:rPr>
          <w:b w:val="0"/>
          <w:kern w:val="0"/>
          <w:sz w:val="24"/>
          <w:szCs w:val="24"/>
        </w:rPr>
        <w:t xml:space="preserve">11) Устав </w:t>
      </w:r>
      <w:r>
        <w:rPr>
          <w:b w:val="0"/>
          <w:kern w:val="0"/>
          <w:sz w:val="24"/>
          <w:szCs w:val="24"/>
        </w:rPr>
        <w:t xml:space="preserve">Светлолобовского </w:t>
      </w:r>
      <w:r w:rsidRPr="00F675B6">
        <w:rPr>
          <w:b w:val="0"/>
          <w:kern w:val="0"/>
          <w:sz w:val="24"/>
          <w:szCs w:val="24"/>
        </w:rPr>
        <w:t>муниципального образования;</w:t>
      </w:r>
    </w:p>
    <w:p w:rsidR="00E96341" w:rsidRPr="00F675B6" w:rsidRDefault="00E96341" w:rsidP="00E96341">
      <w:pPr>
        <w:ind w:firstLine="709"/>
        <w:jc w:val="both"/>
        <w:rPr>
          <w:b w:val="0"/>
          <w:kern w:val="0"/>
          <w:sz w:val="24"/>
          <w:szCs w:val="24"/>
        </w:rPr>
      </w:pPr>
      <w:r w:rsidRPr="00F675B6">
        <w:rPr>
          <w:b w:val="0"/>
          <w:kern w:val="0"/>
          <w:sz w:val="24"/>
          <w:szCs w:val="24"/>
        </w:rPr>
        <w:t>12) иные нормативные правовые акты, регламентирующие правоотношения в установленной сфере.</w:t>
      </w:r>
    </w:p>
    <w:p w:rsidR="00E96341" w:rsidRPr="00F675B6" w:rsidRDefault="00E96341" w:rsidP="00E96341">
      <w:pPr>
        <w:autoSpaceDE w:val="0"/>
        <w:autoSpaceDN w:val="0"/>
        <w:adjustRightInd w:val="0"/>
        <w:ind w:firstLine="709"/>
        <w:jc w:val="both"/>
        <w:outlineLvl w:val="1"/>
        <w:rPr>
          <w:b w:val="0"/>
          <w:sz w:val="24"/>
          <w:szCs w:val="24"/>
        </w:rPr>
      </w:pPr>
    </w:p>
    <w:p w:rsidR="00E96341" w:rsidRDefault="00E96341" w:rsidP="00E96341">
      <w:pPr>
        <w:jc w:val="center"/>
        <w:rPr>
          <w:b w:val="0"/>
          <w:kern w:val="0"/>
          <w:sz w:val="24"/>
          <w:szCs w:val="24"/>
        </w:rPr>
      </w:pPr>
      <w:r w:rsidRPr="00F675B6">
        <w:rPr>
          <w:b w:val="0"/>
          <w:kern w:val="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sz w:val="24"/>
          <w:szCs w:val="24"/>
        </w:rPr>
      </w:pPr>
      <w:r w:rsidRPr="00F675B6">
        <w:rPr>
          <w:b w:val="0"/>
          <w:sz w:val="24"/>
          <w:szCs w:val="24"/>
        </w:rPr>
        <w:t>27. Перечень документов, необходимых для предоставления муниципальной услуги не предусмотрен.</w:t>
      </w:r>
    </w:p>
    <w:p w:rsidR="00E96341" w:rsidRPr="00F675B6" w:rsidRDefault="00E96341" w:rsidP="00E96341">
      <w:pPr>
        <w:ind w:firstLine="709"/>
        <w:jc w:val="both"/>
        <w:rPr>
          <w:b w:val="0"/>
          <w:sz w:val="24"/>
          <w:szCs w:val="24"/>
        </w:rPr>
      </w:pPr>
      <w:r w:rsidRPr="00F675B6">
        <w:rPr>
          <w:b w:val="0"/>
          <w:sz w:val="24"/>
          <w:szCs w:val="24"/>
        </w:rPr>
        <w:t xml:space="preserve">28. Прием заявлений,  выдача решений и договоров осуществляется в здании администрации </w:t>
      </w:r>
      <w:r>
        <w:rPr>
          <w:b w:val="0"/>
          <w:sz w:val="24"/>
          <w:szCs w:val="24"/>
        </w:rPr>
        <w:t>Светлолобовского</w:t>
      </w:r>
      <w:r w:rsidRPr="00F675B6">
        <w:rPr>
          <w:b w:val="0"/>
          <w:sz w:val="24"/>
          <w:szCs w:val="24"/>
        </w:rPr>
        <w:t xml:space="preserve"> муниципального образования.</w:t>
      </w:r>
    </w:p>
    <w:p w:rsidR="00E96341" w:rsidRPr="00F675B6" w:rsidRDefault="00E96341" w:rsidP="00E96341">
      <w:pPr>
        <w:ind w:firstLine="709"/>
        <w:jc w:val="both"/>
        <w:rPr>
          <w:b w:val="0"/>
          <w:sz w:val="24"/>
          <w:szCs w:val="24"/>
        </w:rPr>
      </w:pPr>
    </w:p>
    <w:p w:rsidR="00E96341" w:rsidRPr="00F675B6" w:rsidRDefault="00E96341" w:rsidP="00E96341">
      <w:pPr>
        <w:jc w:val="center"/>
        <w:rPr>
          <w:b w:val="0"/>
          <w:kern w:val="0"/>
          <w:sz w:val="24"/>
          <w:szCs w:val="24"/>
        </w:rPr>
      </w:pPr>
      <w:r w:rsidRPr="00F675B6">
        <w:rPr>
          <w:b w:val="0"/>
          <w:kern w:val="0"/>
          <w:sz w:val="24"/>
          <w:szCs w:val="24"/>
        </w:rPr>
        <w:t>Глава 10. Исчерпывающий перечень оснований для отказа в приеме заявления и документов, необходимых для предоставления муниципальной услуги</w:t>
      </w:r>
    </w:p>
    <w:p w:rsidR="00E96341" w:rsidRPr="00F675B6" w:rsidRDefault="00E96341" w:rsidP="00E96341">
      <w:pPr>
        <w:ind w:firstLine="709"/>
        <w:jc w:val="both"/>
        <w:rPr>
          <w:b w:val="0"/>
          <w:sz w:val="24"/>
          <w:szCs w:val="24"/>
        </w:rPr>
      </w:pPr>
    </w:p>
    <w:p w:rsidR="00E96341" w:rsidRPr="00F675B6" w:rsidRDefault="00E96341" w:rsidP="00E96341">
      <w:pPr>
        <w:pStyle w:val="ConsPlusNormal"/>
        <w:ind w:firstLine="709"/>
        <w:jc w:val="both"/>
        <w:rPr>
          <w:rFonts w:ascii="Times New Roman" w:hAnsi="Times New Roman" w:cs="Times New Roman"/>
          <w:sz w:val="24"/>
          <w:szCs w:val="24"/>
        </w:rPr>
      </w:pPr>
      <w:r w:rsidRPr="00F675B6">
        <w:rPr>
          <w:rFonts w:ascii="Times New Roman" w:hAnsi="Times New Roman" w:cs="Times New Roman"/>
          <w:sz w:val="24"/>
          <w:szCs w:val="24"/>
        </w:rPr>
        <w:t>29. Перечень оснований для отказа в предоставлении муниципальной услуги не предусмотрен.</w:t>
      </w:r>
    </w:p>
    <w:p w:rsidR="00E96341" w:rsidRPr="00F675B6" w:rsidRDefault="00E96341" w:rsidP="00E96341">
      <w:pPr>
        <w:ind w:firstLine="900"/>
        <w:jc w:val="both"/>
        <w:rPr>
          <w:b w:val="0"/>
          <w:sz w:val="24"/>
          <w:szCs w:val="24"/>
        </w:rPr>
      </w:pPr>
    </w:p>
    <w:p w:rsidR="00E96341" w:rsidRPr="00F675B6" w:rsidRDefault="00E96341" w:rsidP="00E96341">
      <w:pPr>
        <w:jc w:val="center"/>
        <w:rPr>
          <w:b w:val="0"/>
          <w:kern w:val="0"/>
          <w:sz w:val="24"/>
          <w:szCs w:val="24"/>
        </w:rPr>
      </w:pPr>
      <w:r w:rsidRPr="00F675B6">
        <w:rPr>
          <w:b w:val="0"/>
          <w:kern w:val="0"/>
          <w:sz w:val="24"/>
          <w:szCs w:val="24"/>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341" w:rsidRDefault="00E96341" w:rsidP="00E96341">
      <w:pPr>
        <w:ind w:firstLine="709"/>
        <w:jc w:val="both"/>
        <w:rPr>
          <w:b w:val="0"/>
          <w:kern w:val="0"/>
          <w:sz w:val="24"/>
          <w:szCs w:val="24"/>
        </w:rPr>
      </w:pPr>
      <w:r w:rsidRPr="00F675B6">
        <w:rPr>
          <w:b w:val="0"/>
          <w:kern w:val="0"/>
          <w:sz w:val="24"/>
          <w:szCs w:val="24"/>
        </w:rPr>
        <w:t xml:space="preserve">30. В соответствии с перечнем услуг, которые являются необходимыми и обязательными для предоставления администрацией </w:t>
      </w:r>
      <w:r>
        <w:rPr>
          <w:b w:val="0"/>
          <w:kern w:val="0"/>
          <w:sz w:val="24"/>
          <w:szCs w:val="24"/>
        </w:rPr>
        <w:t xml:space="preserve"> Светлолобовского</w:t>
      </w:r>
      <w:r w:rsidRPr="00F675B6">
        <w:rPr>
          <w:b w:val="0"/>
          <w:kern w:val="0"/>
          <w:sz w:val="24"/>
          <w:szCs w:val="24"/>
        </w:rPr>
        <w:t xml:space="preserve"> муниципального образования муниципальных услуг и предоставляются организациями, участвующими в предоставлении муниципальных услуг, утвержденным решением думы, необходимые и обязательные услуги для предоставления муниципальной услуги отсутствуют.</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31. Муниципальная услуга предоставляется бесплатно.</w:t>
      </w:r>
    </w:p>
    <w:p w:rsidR="00E96341" w:rsidRPr="00F675B6" w:rsidRDefault="00E96341" w:rsidP="00E96341">
      <w:pPr>
        <w:ind w:firstLine="709"/>
        <w:jc w:val="both"/>
        <w:rPr>
          <w:b w:val="0"/>
          <w:kern w:val="0"/>
          <w:sz w:val="24"/>
          <w:szCs w:val="24"/>
        </w:rPr>
      </w:pPr>
      <w:r w:rsidRPr="00F675B6">
        <w:rPr>
          <w:b w:val="0"/>
          <w:kern w:val="0"/>
          <w:sz w:val="24"/>
          <w:szCs w:val="24"/>
        </w:rPr>
        <w:t>32.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96341" w:rsidRDefault="00E96341" w:rsidP="00E96341">
      <w:pPr>
        <w:jc w:val="center"/>
        <w:rPr>
          <w:b w:val="0"/>
          <w:kern w:val="0"/>
          <w:sz w:val="24"/>
          <w:szCs w:val="24"/>
        </w:rPr>
      </w:pPr>
      <w:r w:rsidRPr="00F675B6">
        <w:rPr>
          <w:b w:val="0"/>
          <w:kern w:val="0"/>
          <w:sz w:val="24"/>
          <w:szCs w:val="24"/>
        </w:rPr>
        <w:lastRenderedPageBreak/>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34. Максимальное время ожидания в очереди при подаче заявления и документов не должно превышать 15 минут.</w:t>
      </w:r>
    </w:p>
    <w:p w:rsidR="00E96341" w:rsidRPr="00F675B6" w:rsidRDefault="00E96341" w:rsidP="00E96341">
      <w:pPr>
        <w:ind w:firstLine="709"/>
        <w:jc w:val="both"/>
        <w:rPr>
          <w:b w:val="0"/>
          <w:kern w:val="0"/>
          <w:sz w:val="24"/>
          <w:szCs w:val="24"/>
        </w:rPr>
      </w:pPr>
      <w:r w:rsidRPr="00F675B6">
        <w:rPr>
          <w:b w:val="0"/>
          <w:kern w:val="0"/>
          <w:sz w:val="24"/>
          <w:szCs w:val="24"/>
        </w:rPr>
        <w:t>35. Максимальное время ожидания в очереди при получении результата муниципальной услуги не должно превышать 15 минут.</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15. Срок и порядок регистрации заявления заявителя о предоставлении муниципальной услуги, в том числе в электронной форме</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36.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96341" w:rsidRPr="00F675B6" w:rsidRDefault="00E96341" w:rsidP="00E96341">
      <w:pPr>
        <w:ind w:firstLine="709"/>
        <w:jc w:val="both"/>
        <w:rPr>
          <w:b w:val="0"/>
          <w:kern w:val="0"/>
          <w:sz w:val="24"/>
          <w:szCs w:val="24"/>
        </w:rPr>
      </w:pPr>
      <w:r w:rsidRPr="00F675B6">
        <w:rPr>
          <w:b w:val="0"/>
          <w:kern w:val="0"/>
          <w:sz w:val="24"/>
          <w:szCs w:val="24"/>
        </w:rPr>
        <w:t>37. Максимальное время регистрации заявления о предоставлении муниципальной услуги составляет 10 минут.</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16. Требования к помещениям, в которых предоставляется муниципальная услуга</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38.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39.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6341" w:rsidRPr="00F675B6" w:rsidRDefault="00E96341" w:rsidP="00E96341">
      <w:pPr>
        <w:ind w:firstLine="709"/>
        <w:jc w:val="both"/>
        <w:rPr>
          <w:b w:val="0"/>
          <w:kern w:val="0"/>
          <w:sz w:val="24"/>
          <w:szCs w:val="24"/>
        </w:rPr>
      </w:pPr>
      <w:r w:rsidRPr="00F675B6">
        <w:rPr>
          <w:b w:val="0"/>
          <w:kern w:val="0"/>
          <w:sz w:val="24"/>
          <w:szCs w:val="24"/>
        </w:rPr>
        <w:t>40.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6341" w:rsidRPr="00F675B6" w:rsidRDefault="00E96341" w:rsidP="00E96341">
      <w:pPr>
        <w:ind w:firstLine="709"/>
        <w:jc w:val="both"/>
        <w:rPr>
          <w:b w:val="0"/>
          <w:kern w:val="0"/>
          <w:sz w:val="24"/>
          <w:szCs w:val="24"/>
        </w:rPr>
      </w:pPr>
      <w:r w:rsidRPr="00F675B6">
        <w:rPr>
          <w:b w:val="0"/>
          <w:kern w:val="0"/>
          <w:sz w:val="24"/>
          <w:szCs w:val="24"/>
        </w:rPr>
        <w:t>41. Информационные таблички (вывески) размещаются рядом с входом, либо на двери входа так, чтобы они были хорошо видны заявителям.</w:t>
      </w:r>
    </w:p>
    <w:p w:rsidR="00E96341" w:rsidRPr="00F675B6" w:rsidRDefault="00E96341" w:rsidP="00E96341">
      <w:pPr>
        <w:ind w:firstLine="709"/>
        <w:jc w:val="both"/>
        <w:rPr>
          <w:b w:val="0"/>
          <w:kern w:val="0"/>
          <w:sz w:val="24"/>
          <w:szCs w:val="24"/>
        </w:rPr>
      </w:pPr>
      <w:r w:rsidRPr="00F675B6">
        <w:rPr>
          <w:b w:val="0"/>
          <w:kern w:val="0"/>
          <w:sz w:val="24"/>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6341" w:rsidRPr="00F675B6" w:rsidRDefault="00E96341" w:rsidP="00E96341">
      <w:pPr>
        <w:ind w:firstLine="709"/>
        <w:jc w:val="both"/>
        <w:rPr>
          <w:b w:val="0"/>
          <w:kern w:val="0"/>
          <w:sz w:val="24"/>
          <w:szCs w:val="24"/>
        </w:rPr>
      </w:pPr>
      <w:r w:rsidRPr="00F675B6">
        <w:rPr>
          <w:b w:val="0"/>
          <w:kern w:val="0"/>
          <w:sz w:val="24"/>
          <w:szCs w:val="24"/>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6341" w:rsidRPr="00F675B6" w:rsidRDefault="00E96341" w:rsidP="00E96341">
      <w:pPr>
        <w:ind w:firstLine="709"/>
        <w:jc w:val="both"/>
        <w:rPr>
          <w:b w:val="0"/>
          <w:kern w:val="0"/>
          <w:sz w:val="24"/>
          <w:szCs w:val="24"/>
        </w:rPr>
      </w:pPr>
      <w:r w:rsidRPr="00F675B6">
        <w:rPr>
          <w:b w:val="0"/>
          <w:kern w:val="0"/>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E96341" w:rsidRPr="00F675B6" w:rsidRDefault="00E96341" w:rsidP="00E96341">
      <w:pPr>
        <w:ind w:firstLine="709"/>
        <w:jc w:val="both"/>
        <w:rPr>
          <w:b w:val="0"/>
          <w:kern w:val="0"/>
          <w:sz w:val="24"/>
          <w:szCs w:val="24"/>
        </w:rPr>
      </w:pPr>
      <w:r w:rsidRPr="00F675B6">
        <w:rPr>
          <w:b w:val="0"/>
          <w:kern w:val="0"/>
          <w:sz w:val="24"/>
          <w:szCs w:val="24"/>
        </w:rPr>
        <w:lastRenderedPageBreak/>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6341" w:rsidRPr="00F675B6" w:rsidRDefault="00E96341" w:rsidP="00E96341">
      <w:pPr>
        <w:ind w:firstLine="709"/>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17. Показатели доступности и качества муниципальной услуги</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49. Основными показателями доступности и качества муниципальной услуги являются:</w:t>
      </w:r>
    </w:p>
    <w:p w:rsidR="00E96341" w:rsidRPr="00F675B6" w:rsidRDefault="00E96341" w:rsidP="00E96341">
      <w:pPr>
        <w:ind w:firstLine="709"/>
        <w:jc w:val="both"/>
        <w:rPr>
          <w:b w:val="0"/>
          <w:kern w:val="0"/>
          <w:sz w:val="24"/>
          <w:szCs w:val="24"/>
        </w:rPr>
      </w:pPr>
      <w:r w:rsidRPr="00F675B6">
        <w:rPr>
          <w:b w:val="0"/>
          <w:kern w:val="0"/>
          <w:sz w:val="24"/>
          <w:szCs w:val="24"/>
        </w:rPr>
        <w:t>соблюдение требований к местам предоставления муниципальной услуги, их транспортной доступности;</w:t>
      </w:r>
    </w:p>
    <w:p w:rsidR="00E96341" w:rsidRPr="00F675B6" w:rsidRDefault="00E96341" w:rsidP="00E96341">
      <w:pPr>
        <w:ind w:firstLine="709"/>
        <w:jc w:val="both"/>
        <w:rPr>
          <w:b w:val="0"/>
          <w:kern w:val="0"/>
          <w:sz w:val="24"/>
          <w:szCs w:val="24"/>
        </w:rPr>
      </w:pPr>
      <w:r w:rsidRPr="00F675B6">
        <w:rPr>
          <w:b w:val="0"/>
          <w:kern w:val="0"/>
          <w:sz w:val="24"/>
          <w:szCs w:val="24"/>
        </w:rPr>
        <w:t>среднее время ожидания в очереди при подаче документов;</w:t>
      </w:r>
    </w:p>
    <w:p w:rsidR="00E96341" w:rsidRPr="00F675B6" w:rsidRDefault="00E96341" w:rsidP="00E96341">
      <w:pPr>
        <w:ind w:firstLine="709"/>
        <w:jc w:val="both"/>
        <w:rPr>
          <w:b w:val="0"/>
          <w:kern w:val="0"/>
          <w:sz w:val="24"/>
          <w:szCs w:val="24"/>
        </w:rPr>
      </w:pPr>
      <w:r w:rsidRPr="00F675B6">
        <w:rPr>
          <w:b w:val="0"/>
          <w:kern w:val="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количество взаимодействий заявителя с должностными лицами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50. Основными требованиями к качеству рассмотрения обращений заявителей являются:</w:t>
      </w:r>
    </w:p>
    <w:p w:rsidR="00E96341" w:rsidRPr="00F675B6" w:rsidRDefault="00E96341" w:rsidP="00E96341">
      <w:pPr>
        <w:ind w:firstLine="709"/>
        <w:jc w:val="both"/>
        <w:rPr>
          <w:b w:val="0"/>
          <w:kern w:val="0"/>
          <w:sz w:val="24"/>
          <w:szCs w:val="24"/>
        </w:rPr>
      </w:pPr>
      <w:r w:rsidRPr="00F675B6">
        <w:rPr>
          <w:b w:val="0"/>
          <w:kern w:val="0"/>
          <w:sz w:val="24"/>
          <w:szCs w:val="24"/>
        </w:rPr>
        <w:t>достоверность предоставляемой заявителям информации о ходе рассмотрения обращения;</w:t>
      </w:r>
    </w:p>
    <w:p w:rsidR="00E96341" w:rsidRPr="00F675B6" w:rsidRDefault="00E96341" w:rsidP="00E96341">
      <w:pPr>
        <w:ind w:firstLine="709"/>
        <w:jc w:val="both"/>
        <w:rPr>
          <w:b w:val="0"/>
          <w:kern w:val="0"/>
          <w:sz w:val="24"/>
          <w:szCs w:val="24"/>
        </w:rPr>
      </w:pPr>
      <w:r w:rsidRPr="00F675B6">
        <w:rPr>
          <w:b w:val="0"/>
          <w:kern w:val="0"/>
          <w:sz w:val="24"/>
          <w:szCs w:val="24"/>
        </w:rPr>
        <w:t>полнота информирования заявителей о ходе рассмотрения обращения;</w:t>
      </w:r>
    </w:p>
    <w:p w:rsidR="00E96341" w:rsidRPr="00F675B6" w:rsidRDefault="00E96341" w:rsidP="00E96341">
      <w:pPr>
        <w:ind w:firstLine="709"/>
        <w:jc w:val="both"/>
        <w:rPr>
          <w:b w:val="0"/>
          <w:kern w:val="0"/>
          <w:sz w:val="24"/>
          <w:szCs w:val="24"/>
        </w:rPr>
      </w:pPr>
      <w:r w:rsidRPr="00F675B6">
        <w:rPr>
          <w:b w:val="0"/>
          <w:kern w:val="0"/>
          <w:sz w:val="24"/>
          <w:szCs w:val="24"/>
        </w:rPr>
        <w:t>наглядность форм предоставляемой информации об административных процедурах;</w:t>
      </w:r>
    </w:p>
    <w:p w:rsidR="00E96341" w:rsidRPr="00F675B6" w:rsidRDefault="00E96341" w:rsidP="00E96341">
      <w:pPr>
        <w:ind w:firstLine="709"/>
        <w:jc w:val="both"/>
        <w:rPr>
          <w:b w:val="0"/>
          <w:kern w:val="0"/>
          <w:sz w:val="24"/>
          <w:szCs w:val="24"/>
        </w:rPr>
      </w:pPr>
      <w:r w:rsidRPr="00F675B6">
        <w:rPr>
          <w:b w:val="0"/>
          <w:kern w:val="0"/>
          <w:sz w:val="24"/>
          <w:szCs w:val="24"/>
        </w:rPr>
        <w:t>удобство и доступность получения заявителями информации о порядке предоставления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оперативность вынесения решения в отношении рассматриваемого обращения.</w:t>
      </w:r>
    </w:p>
    <w:p w:rsidR="00E96341" w:rsidRPr="00F675B6" w:rsidRDefault="00E96341" w:rsidP="00E96341">
      <w:pPr>
        <w:ind w:firstLine="709"/>
        <w:jc w:val="both"/>
        <w:rPr>
          <w:b w:val="0"/>
          <w:kern w:val="0"/>
          <w:sz w:val="24"/>
          <w:szCs w:val="24"/>
        </w:rPr>
      </w:pPr>
      <w:r w:rsidRPr="00F675B6">
        <w:rPr>
          <w:b w:val="0"/>
          <w:kern w:val="0"/>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6341" w:rsidRPr="00F675B6" w:rsidRDefault="00E96341" w:rsidP="00E96341">
      <w:pPr>
        <w:ind w:firstLine="709"/>
        <w:jc w:val="both"/>
        <w:rPr>
          <w:b w:val="0"/>
          <w:kern w:val="0"/>
          <w:sz w:val="24"/>
          <w:szCs w:val="24"/>
        </w:rPr>
      </w:pPr>
      <w:r w:rsidRPr="00F675B6">
        <w:rPr>
          <w:b w:val="0"/>
          <w:kern w:val="0"/>
          <w:sz w:val="24"/>
          <w:szCs w:val="24"/>
        </w:rPr>
        <w:t>52. Взаимодействие заявителя с должностными лицами уполномоченного органа осуществляется при личном обращении заявителя:</w:t>
      </w:r>
    </w:p>
    <w:p w:rsidR="00E96341" w:rsidRPr="00F675B6" w:rsidRDefault="00E96341" w:rsidP="00E96341">
      <w:pPr>
        <w:ind w:firstLine="709"/>
        <w:jc w:val="both"/>
        <w:rPr>
          <w:b w:val="0"/>
          <w:kern w:val="0"/>
          <w:sz w:val="24"/>
          <w:szCs w:val="24"/>
        </w:rPr>
      </w:pPr>
      <w:r w:rsidRPr="00F675B6">
        <w:rPr>
          <w:b w:val="0"/>
          <w:kern w:val="0"/>
          <w:sz w:val="24"/>
          <w:szCs w:val="24"/>
        </w:rPr>
        <w:t>для подачи документов, необходимых для предоставления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за получением результата предоставления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96341" w:rsidRPr="00F675B6" w:rsidRDefault="00E96341" w:rsidP="00E96341">
      <w:pPr>
        <w:ind w:firstLine="709"/>
        <w:jc w:val="both"/>
        <w:rPr>
          <w:b w:val="0"/>
          <w:kern w:val="0"/>
          <w:sz w:val="24"/>
          <w:szCs w:val="24"/>
        </w:rPr>
      </w:pPr>
      <w:r w:rsidRPr="00F675B6">
        <w:rPr>
          <w:b w:val="0"/>
          <w:kern w:val="0"/>
          <w:sz w:val="24"/>
          <w:szCs w:val="24"/>
        </w:rPr>
        <w:t>54. Заявителю обеспечивается возможность получения муниципальной услуги посредством Портала, МФЦ.</w:t>
      </w:r>
    </w:p>
    <w:p w:rsidR="00E96341" w:rsidRPr="00F675B6" w:rsidRDefault="00E96341" w:rsidP="00E96341">
      <w:pPr>
        <w:ind w:firstLine="900"/>
        <w:jc w:val="both"/>
        <w:rPr>
          <w:b w:val="0"/>
          <w:sz w:val="24"/>
          <w:szCs w:val="24"/>
        </w:rPr>
      </w:pPr>
    </w:p>
    <w:p w:rsidR="00E96341" w:rsidRDefault="00E96341" w:rsidP="00E96341">
      <w:pPr>
        <w:jc w:val="center"/>
        <w:rPr>
          <w:b w:val="0"/>
          <w:kern w:val="0"/>
          <w:sz w:val="24"/>
          <w:szCs w:val="24"/>
        </w:rPr>
      </w:pPr>
      <w:r>
        <w:rPr>
          <w:b w:val="0"/>
          <w:kern w:val="0"/>
          <w:sz w:val="24"/>
          <w:szCs w:val="24"/>
        </w:rPr>
        <w:t>Раздел 3</w:t>
      </w:r>
      <w:r w:rsidRPr="00F675B6">
        <w:rPr>
          <w:b w:val="0"/>
          <w:kern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6341" w:rsidRPr="00F675B6" w:rsidRDefault="00E96341" w:rsidP="00E96341">
      <w:pPr>
        <w:jc w:val="center"/>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18. Состав и последовательность административных процедур</w:t>
      </w:r>
    </w:p>
    <w:p w:rsidR="00E96341" w:rsidRPr="00F675B6" w:rsidRDefault="00E96341" w:rsidP="00E96341">
      <w:pPr>
        <w:jc w:val="center"/>
        <w:rPr>
          <w:b w:val="0"/>
          <w:kern w:val="0"/>
          <w:sz w:val="24"/>
          <w:szCs w:val="24"/>
        </w:rPr>
      </w:pPr>
    </w:p>
    <w:p w:rsidR="00E96341" w:rsidRPr="00F675B6" w:rsidRDefault="00E96341" w:rsidP="00E96341">
      <w:pPr>
        <w:ind w:firstLine="709"/>
        <w:jc w:val="both"/>
        <w:rPr>
          <w:b w:val="0"/>
          <w:kern w:val="0"/>
          <w:sz w:val="24"/>
          <w:szCs w:val="24"/>
        </w:rPr>
      </w:pPr>
      <w:r w:rsidRPr="00F675B6">
        <w:rPr>
          <w:b w:val="0"/>
          <w:kern w:val="0"/>
          <w:sz w:val="24"/>
          <w:szCs w:val="24"/>
        </w:rPr>
        <w:t>55. Предоставление муниципальной услуги включает в себя следующие административные процедуры:</w:t>
      </w:r>
    </w:p>
    <w:p w:rsidR="00E96341" w:rsidRPr="00F675B6" w:rsidRDefault="00E96341" w:rsidP="00E96341">
      <w:pPr>
        <w:ind w:firstLine="709"/>
        <w:jc w:val="both"/>
        <w:rPr>
          <w:b w:val="0"/>
          <w:kern w:val="0"/>
          <w:sz w:val="24"/>
          <w:szCs w:val="24"/>
        </w:rPr>
      </w:pPr>
      <w:r w:rsidRPr="00F675B6">
        <w:rPr>
          <w:b w:val="0"/>
          <w:sz w:val="24"/>
          <w:szCs w:val="24"/>
        </w:rPr>
        <w:t xml:space="preserve">1. Изъятие земель для муниципальных нужд; </w:t>
      </w:r>
    </w:p>
    <w:p w:rsidR="00E96341" w:rsidRPr="00F675B6" w:rsidRDefault="00E96341" w:rsidP="00E96341">
      <w:pPr>
        <w:ind w:firstLine="709"/>
        <w:jc w:val="both"/>
        <w:rPr>
          <w:b w:val="0"/>
          <w:kern w:val="0"/>
          <w:sz w:val="24"/>
          <w:szCs w:val="24"/>
        </w:rPr>
      </w:pPr>
      <w:r w:rsidRPr="00F675B6">
        <w:rPr>
          <w:b w:val="0"/>
          <w:sz w:val="24"/>
          <w:szCs w:val="24"/>
        </w:rPr>
        <w:t xml:space="preserve">2. Резервирование земель для муниципальных нужд.  </w:t>
      </w:r>
    </w:p>
    <w:p w:rsidR="00E96341" w:rsidRPr="00F675B6" w:rsidRDefault="00E96341" w:rsidP="00E96341">
      <w:pPr>
        <w:ind w:firstLine="900"/>
        <w:jc w:val="both"/>
        <w:rPr>
          <w:b w:val="0"/>
          <w:sz w:val="24"/>
          <w:szCs w:val="24"/>
        </w:rPr>
      </w:pPr>
    </w:p>
    <w:p w:rsidR="00E96341" w:rsidRPr="00F675B6" w:rsidRDefault="00E96341" w:rsidP="00E96341">
      <w:pPr>
        <w:jc w:val="center"/>
        <w:rPr>
          <w:b w:val="0"/>
          <w:sz w:val="24"/>
          <w:szCs w:val="24"/>
        </w:rPr>
      </w:pPr>
      <w:r w:rsidRPr="00F675B6">
        <w:rPr>
          <w:b w:val="0"/>
          <w:sz w:val="24"/>
          <w:szCs w:val="24"/>
        </w:rPr>
        <w:t>Глава 19. Изъятие земель для муниципальных нужд</w:t>
      </w:r>
    </w:p>
    <w:p w:rsidR="00E96341" w:rsidRPr="00F675B6" w:rsidRDefault="00E96341" w:rsidP="00E96341">
      <w:pPr>
        <w:ind w:firstLine="900"/>
        <w:jc w:val="both"/>
        <w:rPr>
          <w:b w:val="0"/>
          <w:sz w:val="24"/>
          <w:szCs w:val="24"/>
        </w:rPr>
      </w:pPr>
    </w:p>
    <w:p w:rsidR="00E96341" w:rsidRPr="00F675B6" w:rsidRDefault="00E96341" w:rsidP="00E96341">
      <w:pPr>
        <w:ind w:firstLine="709"/>
        <w:jc w:val="both"/>
        <w:rPr>
          <w:b w:val="0"/>
          <w:sz w:val="24"/>
          <w:szCs w:val="24"/>
        </w:rPr>
      </w:pPr>
      <w:r w:rsidRPr="00F675B6">
        <w:rPr>
          <w:b w:val="0"/>
          <w:sz w:val="24"/>
          <w:szCs w:val="24"/>
        </w:rPr>
        <w:t>56. Изъятие земель для муниципальных нужд осуществляется в исключительных случаях, связанных с  размещением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E96341" w:rsidRPr="00F675B6" w:rsidRDefault="00E96341" w:rsidP="00E96341">
      <w:pPr>
        <w:ind w:firstLine="709"/>
        <w:jc w:val="both"/>
        <w:rPr>
          <w:b w:val="0"/>
          <w:sz w:val="24"/>
          <w:szCs w:val="24"/>
        </w:rPr>
      </w:pPr>
      <w:r w:rsidRPr="00F675B6">
        <w:rPr>
          <w:b w:val="0"/>
          <w:sz w:val="24"/>
          <w:szCs w:val="24"/>
        </w:rPr>
        <w:t>57. Изъятие земель,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о его сносе или реконструкции в установленный срок.</w:t>
      </w:r>
    </w:p>
    <w:p w:rsidR="00E96341" w:rsidRPr="00F675B6" w:rsidRDefault="00E96341" w:rsidP="00E96341">
      <w:pPr>
        <w:ind w:firstLine="709"/>
        <w:jc w:val="both"/>
        <w:rPr>
          <w:b w:val="0"/>
          <w:sz w:val="24"/>
          <w:szCs w:val="24"/>
        </w:rPr>
      </w:pPr>
      <w:r w:rsidRPr="00F675B6">
        <w:rPr>
          <w:b w:val="0"/>
          <w:sz w:val="24"/>
          <w:szCs w:val="24"/>
        </w:rPr>
        <w:t xml:space="preserve">58. Подготовка  проекта постановления об изъятии земель для муниципальных нужд  осуществляется на основании решения  </w:t>
      </w:r>
      <w:r w:rsidRPr="00F675B6">
        <w:rPr>
          <w:b w:val="0"/>
          <w:kern w:val="0"/>
          <w:sz w:val="24"/>
          <w:szCs w:val="24"/>
        </w:rPr>
        <w:t xml:space="preserve">главы </w:t>
      </w:r>
      <w:r>
        <w:rPr>
          <w:b w:val="0"/>
          <w:kern w:val="0"/>
          <w:sz w:val="24"/>
          <w:szCs w:val="24"/>
        </w:rPr>
        <w:t xml:space="preserve"> Светлолобовского</w:t>
      </w:r>
      <w:r w:rsidRPr="00F675B6">
        <w:rPr>
          <w:b w:val="0"/>
          <w:kern w:val="0"/>
          <w:sz w:val="24"/>
          <w:szCs w:val="24"/>
        </w:rPr>
        <w:t xml:space="preserve"> МО</w:t>
      </w:r>
      <w:r w:rsidRPr="00F675B6">
        <w:rPr>
          <w:b w:val="0"/>
          <w:sz w:val="24"/>
          <w:szCs w:val="24"/>
        </w:rPr>
        <w:t>.</w:t>
      </w:r>
    </w:p>
    <w:p w:rsidR="00E96341" w:rsidRPr="00F675B6" w:rsidRDefault="00E96341" w:rsidP="00E96341">
      <w:pPr>
        <w:ind w:firstLine="709"/>
        <w:jc w:val="both"/>
        <w:rPr>
          <w:b w:val="0"/>
          <w:sz w:val="24"/>
          <w:szCs w:val="24"/>
        </w:rPr>
      </w:pPr>
      <w:r w:rsidRPr="00F675B6">
        <w:rPr>
          <w:b w:val="0"/>
          <w:sz w:val="24"/>
          <w:szCs w:val="24"/>
        </w:rPr>
        <w:t>59. Решения об изъятии земель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E96341" w:rsidRPr="00F675B6" w:rsidRDefault="00E96341" w:rsidP="00E96341">
      <w:pPr>
        <w:ind w:firstLine="709"/>
        <w:jc w:val="both"/>
        <w:rPr>
          <w:b w:val="0"/>
          <w:sz w:val="24"/>
          <w:szCs w:val="24"/>
        </w:rPr>
      </w:pPr>
      <w:r w:rsidRPr="00F675B6">
        <w:rPr>
          <w:b w:val="0"/>
          <w:sz w:val="24"/>
          <w:szCs w:val="24"/>
        </w:rPr>
        <w:t>60. При изъятии земель для муниципальных нужд соблюдаются следующие условия:</w:t>
      </w:r>
    </w:p>
    <w:p w:rsidR="00E96341" w:rsidRPr="00F675B6" w:rsidRDefault="00E96341" w:rsidP="00E96341">
      <w:pPr>
        <w:ind w:firstLine="709"/>
        <w:jc w:val="both"/>
        <w:rPr>
          <w:b w:val="0"/>
          <w:sz w:val="24"/>
          <w:szCs w:val="24"/>
        </w:rPr>
      </w:pPr>
      <w:r w:rsidRPr="00F675B6">
        <w:rPr>
          <w:b w:val="0"/>
          <w:sz w:val="24"/>
          <w:szCs w:val="24"/>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E96341" w:rsidRPr="00F675B6" w:rsidRDefault="00E96341" w:rsidP="00E96341">
      <w:pPr>
        <w:ind w:firstLine="709"/>
        <w:jc w:val="both"/>
        <w:rPr>
          <w:b w:val="0"/>
          <w:sz w:val="24"/>
          <w:szCs w:val="24"/>
        </w:rPr>
      </w:pPr>
      <w:r w:rsidRPr="00F675B6">
        <w:rPr>
          <w:b w:val="0"/>
          <w:sz w:val="24"/>
          <w:szCs w:val="24"/>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E96341" w:rsidRPr="00F675B6" w:rsidRDefault="00E96341" w:rsidP="00E96341">
      <w:pPr>
        <w:ind w:firstLine="709"/>
        <w:jc w:val="both"/>
        <w:rPr>
          <w:b w:val="0"/>
          <w:sz w:val="24"/>
          <w:szCs w:val="24"/>
        </w:rPr>
      </w:pPr>
      <w:r w:rsidRPr="00F675B6">
        <w:rPr>
          <w:b w:val="0"/>
          <w:sz w:val="24"/>
          <w:szCs w:val="24"/>
        </w:rPr>
        <w:t>а) рыночная стоимость земельного участка,</w:t>
      </w:r>
    </w:p>
    <w:p w:rsidR="00E96341" w:rsidRPr="00F675B6" w:rsidRDefault="00E96341" w:rsidP="00E96341">
      <w:pPr>
        <w:ind w:firstLine="709"/>
        <w:jc w:val="both"/>
        <w:rPr>
          <w:b w:val="0"/>
          <w:sz w:val="24"/>
          <w:szCs w:val="24"/>
        </w:rPr>
      </w:pPr>
      <w:r w:rsidRPr="00F675B6">
        <w:rPr>
          <w:b w:val="0"/>
          <w:sz w:val="24"/>
          <w:szCs w:val="24"/>
        </w:rPr>
        <w:t>б) рыночная стоимость находящегося на земельном участке недвижимого имущества,</w:t>
      </w:r>
    </w:p>
    <w:p w:rsidR="00E96341" w:rsidRPr="00F675B6" w:rsidRDefault="00E96341" w:rsidP="00E96341">
      <w:pPr>
        <w:ind w:firstLine="709"/>
        <w:jc w:val="both"/>
        <w:rPr>
          <w:b w:val="0"/>
          <w:sz w:val="24"/>
          <w:szCs w:val="24"/>
        </w:rPr>
      </w:pPr>
      <w:r w:rsidRPr="00F675B6">
        <w:rPr>
          <w:b w:val="0"/>
          <w:sz w:val="24"/>
          <w:szCs w:val="24"/>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E96341" w:rsidRPr="00F675B6" w:rsidRDefault="00E96341" w:rsidP="00E96341">
      <w:pPr>
        <w:ind w:firstLine="709"/>
        <w:jc w:val="both"/>
        <w:rPr>
          <w:b w:val="0"/>
          <w:sz w:val="24"/>
          <w:szCs w:val="24"/>
        </w:rPr>
      </w:pPr>
      <w:r w:rsidRPr="00F675B6">
        <w:rPr>
          <w:b w:val="0"/>
          <w:sz w:val="24"/>
          <w:szCs w:val="24"/>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E96341" w:rsidRPr="00F675B6" w:rsidRDefault="00E96341" w:rsidP="00E96341">
      <w:pPr>
        <w:ind w:firstLine="709"/>
        <w:jc w:val="both"/>
        <w:rPr>
          <w:b w:val="0"/>
          <w:sz w:val="24"/>
          <w:szCs w:val="24"/>
        </w:rPr>
      </w:pPr>
      <w:r w:rsidRPr="00F675B6">
        <w:rPr>
          <w:b w:val="0"/>
          <w:sz w:val="24"/>
          <w:szCs w:val="24"/>
        </w:rPr>
        <w:t>а) рыночная стоимость земельного участка,</w:t>
      </w:r>
    </w:p>
    <w:p w:rsidR="00E96341" w:rsidRPr="00F675B6" w:rsidRDefault="00E96341" w:rsidP="00E96341">
      <w:pPr>
        <w:ind w:firstLine="709"/>
        <w:jc w:val="both"/>
        <w:rPr>
          <w:b w:val="0"/>
          <w:sz w:val="24"/>
          <w:szCs w:val="24"/>
        </w:rPr>
      </w:pPr>
      <w:r w:rsidRPr="00F675B6">
        <w:rPr>
          <w:b w:val="0"/>
          <w:sz w:val="24"/>
          <w:szCs w:val="24"/>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E96341" w:rsidRPr="00F675B6" w:rsidRDefault="00E96341" w:rsidP="00E96341">
      <w:pPr>
        <w:ind w:firstLine="709"/>
        <w:jc w:val="both"/>
        <w:rPr>
          <w:b w:val="0"/>
          <w:sz w:val="24"/>
          <w:szCs w:val="24"/>
        </w:rPr>
      </w:pPr>
      <w:r w:rsidRPr="00F675B6">
        <w:rPr>
          <w:b w:val="0"/>
          <w:sz w:val="24"/>
          <w:szCs w:val="24"/>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E96341" w:rsidRPr="00F675B6" w:rsidRDefault="00E96341" w:rsidP="00E96341">
      <w:pPr>
        <w:ind w:firstLine="709"/>
        <w:jc w:val="both"/>
        <w:rPr>
          <w:b w:val="0"/>
          <w:sz w:val="24"/>
          <w:szCs w:val="24"/>
        </w:rPr>
      </w:pPr>
      <w:r w:rsidRPr="00F675B6">
        <w:rPr>
          <w:b w:val="0"/>
          <w:sz w:val="24"/>
          <w:szCs w:val="24"/>
        </w:rPr>
        <w:t>а) рыночная стоимость находящегося на земельном участке недвижимого имущества,</w:t>
      </w:r>
    </w:p>
    <w:p w:rsidR="00E96341" w:rsidRPr="00F675B6" w:rsidRDefault="00E96341" w:rsidP="00E96341">
      <w:pPr>
        <w:ind w:firstLine="709"/>
        <w:jc w:val="both"/>
        <w:rPr>
          <w:b w:val="0"/>
          <w:sz w:val="24"/>
          <w:szCs w:val="24"/>
        </w:rPr>
      </w:pPr>
      <w:r w:rsidRPr="00F675B6">
        <w:rPr>
          <w:b w:val="0"/>
          <w:sz w:val="24"/>
          <w:szCs w:val="24"/>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E96341" w:rsidRPr="00F675B6" w:rsidRDefault="00E96341" w:rsidP="00E96341">
      <w:pPr>
        <w:ind w:firstLine="709"/>
        <w:jc w:val="both"/>
        <w:rPr>
          <w:b w:val="0"/>
          <w:sz w:val="24"/>
          <w:szCs w:val="24"/>
        </w:rPr>
      </w:pPr>
      <w:r w:rsidRPr="00F675B6">
        <w:rPr>
          <w:b w:val="0"/>
          <w:sz w:val="24"/>
          <w:szCs w:val="24"/>
        </w:rPr>
        <w:t xml:space="preserve">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w:t>
      </w:r>
      <w:r w:rsidRPr="00F675B6">
        <w:rPr>
          <w:b w:val="0"/>
          <w:sz w:val="24"/>
          <w:szCs w:val="24"/>
        </w:rPr>
        <w:lastRenderedPageBreak/>
        <w:t>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E96341" w:rsidRPr="00F675B6" w:rsidRDefault="00E96341" w:rsidP="00E96341">
      <w:pPr>
        <w:ind w:firstLine="709"/>
        <w:jc w:val="both"/>
        <w:rPr>
          <w:b w:val="0"/>
          <w:sz w:val="24"/>
          <w:szCs w:val="24"/>
        </w:rPr>
      </w:pPr>
      <w:r w:rsidRPr="00F675B6">
        <w:rPr>
          <w:b w:val="0"/>
          <w:sz w:val="24"/>
          <w:szCs w:val="24"/>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E96341" w:rsidRPr="00F675B6" w:rsidRDefault="00E96341" w:rsidP="00E96341">
      <w:pPr>
        <w:ind w:firstLine="709"/>
        <w:jc w:val="both"/>
        <w:rPr>
          <w:b w:val="0"/>
          <w:sz w:val="24"/>
          <w:szCs w:val="24"/>
        </w:rPr>
      </w:pPr>
      <w:r w:rsidRPr="00F675B6">
        <w:rPr>
          <w:b w:val="0"/>
          <w:sz w:val="24"/>
          <w:szCs w:val="24"/>
        </w:rPr>
        <w:t xml:space="preserve">61. Государственная регистрация права собственности или прекращение прав на земельные участки, изымаемые для муниципальных нужд, осуществляется Управлением Федеральной службы государственной регистрации, кадастра и картографии, осуществляющим регистрацию прав на недвижимое имущество и сделок с ним, после окончания расчетов с правообладателями изымаемых земельных участков. </w:t>
      </w:r>
    </w:p>
    <w:p w:rsidR="00E96341" w:rsidRPr="00F675B6" w:rsidRDefault="00E96341" w:rsidP="00E96341">
      <w:pPr>
        <w:ind w:firstLine="709"/>
        <w:jc w:val="both"/>
        <w:rPr>
          <w:b w:val="0"/>
          <w:sz w:val="24"/>
          <w:szCs w:val="24"/>
        </w:rPr>
      </w:pPr>
      <w:r w:rsidRPr="00F675B6">
        <w:rPr>
          <w:b w:val="0"/>
          <w:sz w:val="24"/>
          <w:szCs w:val="24"/>
        </w:rPr>
        <w:t xml:space="preserve">62. На  основании решения </w:t>
      </w:r>
      <w:r w:rsidRPr="00F675B6">
        <w:rPr>
          <w:b w:val="0"/>
          <w:kern w:val="0"/>
          <w:sz w:val="24"/>
          <w:szCs w:val="24"/>
        </w:rPr>
        <w:t xml:space="preserve">главы </w:t>
      </w:r>
      <w:r>
        <w:rPr>
          <w:b w:val="0"/>
          <w:kern w:val="0"/>
          <w:sz w:val="24"/>
          <w:szCs w:val="24"/>
        </w:rPr>
        <w:t xml:space="preserve">Светлолобовского </w:t>
      </w:r>
      <w:r w:rsidRPr="00F675B6">
        <w:rPr>
          <w:b w:val="0"/>
          <w:kern w:val="0"/>
          <w:sz w:val="24"/>
          <w:szCs w:val="24"/>
        </w:rPr>
        <w:t>МО</w:t>
      </w:r>
      <w:r w:rsidRPr="00F675B6">
        <w:rPr>
          <w:b w:val="0"/>
          <w:sz w:val="24"/>
          <w:szCs w:val="24"/>
        </w:rPr>
        <w:t xml:space="preserve"> специалисты администрации  готовят схему  изымаемых земельных участков и направляют на утверждение. Срок  исполнения  действия – один месяц.</w:t>
      </w:r>
    </w:p>
    <w:p w:rsidR="00E96341" w:rsidRPr="00F675B6" w:rsidRDefault="00E96341" w:rsidP="00E96341">
      <w:pPr>
        <w:ind w:firstLine="709"/>
        <w:jc w:val="both"/>
        <w:rPr>
          <w:b w:val="0"/>
          <w:sz w:val="24"/>
          <w:szCs w:val="24"/>
        </w:rPr>
      </w:pPr>
      <w:r w:rsidRPr="00F675B6">
        <w:rPr>
          <w:b w:val="0"/>
          <w:sz w:val="24"/>
          <w:szCs w:val="24"/>
        </w:rPr>
        <w:t>63. Специалист, ответственный за осуществление муниципальной услуги:</w:t>
      </w:r>
    </w:p>
    <w:p w:rsidR="00E96341" w:rsidRPr="00F675B6" w:rsidRDefault="00E96341" w:rsidP="00E96341">
      <w:pPr>
        <w:ind w:firstLine="709"/>
        <w:jc w:val="both"/>
        <w:rPr>
          <w:b w:val="0"/>
          <w:sz w:val="24"/>
          <w:szCs w:val="24"/>
        </w:rPr>
      </w:pPr>
      <w:r w:rsidRPr="00F675B6">
        <w:rPr>
          <w:b w:val="0"/>
          <w:sz w:val="24"/>
          <w:szCs w:val="24"/>
        </w:rPr>
        <w:t>1) С момента  утверждения   схемы  изымаемых земельных участков письменно, не позднее, чем за 1 год до предстоящего изъятия земель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E96341" w:rsidRPr="00F675B6" w:rsidRDefault="00E96341" w:rsidP="00E96341">
      <w:pPr>
        <w:ind w:firstLine="709"/>
        <w:jc w:val="both"/>
        <w:rPr>
          <w:b w:val="0"/>
          <w:sz w:val="24"/>
          <w:szCs w:val="24"/>
        </w:rPr>
      </w:pPr>
      <w:r w:rsidRPr="00F675B6">
        <w:rPr>
          <w:b w:val="0"/>
          <w:sz w:val="24"/>
          <w:szCs w:val="24"/>
        </w:rPr>
        <w:t>Изъятие земель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E96341" w:rsidRPr="00F675B6" w:rsidRDefault="00E96341" w:rsidP="00E96341">
      <w:pPr>
        <w:ind w:firstLine="709"/>
        <w:jc w:val="both"/>
        <w:rPr>
          <w:b w:val="0"/>
          <w:sz w:val="24"/>
          <w:szCs w:val="24"/>
        </w:rPr>
      </w:pPr>
      <w:r w:rsidRPr="00F675B6">
        <w:rPr>
          <w:b w:val="0"/>
          <w:sz w:val="24"/>
          <w:szCs w:val="24"/>
        </w:rPr>
        <w:t xml:space="preserve">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в форме постановления администрации </w:t>
      </w:r>
      <w:r>
        <w:rPr>
          <w:b w:val="0"/>
          <w:sz w:val="24"/>
          <w:szCs w:val="24"/>
        </w:rPr>
        <w:t>Светлолобовского</w:t>
      </w:r>
      <w:r w:rsidRPr="00F675B6">
        <w:rPr>
          <w:b w:val="0"/>
          <w:sz w:val="24"/>
          <w:szCs w:val="24"/>
        </w:rPr>
        <w:t xml:space="preserve"> МО (далее по тексту – постановление).</w:t>
      </w:r>
    </w:p>
    <w:p w:rsidR="00E96341" w:rsidRPr="00F675B6" w:rsidRDefault="00E96341" w:rsidP="00E96341">
      <w:pPr>
        <w:ind w:firstLine="709"/>
        <w:jc w:val="both"/>
        <w:rPr>
          <w:b w:val="0"/>
          <w:sz w:val="24"/>
          <w:szCs w:val="24"/>
        </w:rPr>
      </w:pPr>
      <w:r w:rsidRPr="00F675B6">
        <w:rPr>
          <w:b w:val="0"/>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E96341" w:rsidRPr="00F675B6" w:rsidRDefault="00E96341" w:rsidP="00E96341">
      <w:pPr>
        <w:ind w:firstLine="709"/>
        <w:jc w:val="both"/>
        <w:rPr>
          <w:b w:val="0"/>
          <w:sz w:val="24"/>
          <w:szCs w:val="24"/>
        </w:rPr>
      </w:pPr>
      <w:r>
        <w:rPr>
          <w:b w:val="0"/>
          <w:sz w:val="24"/>
          <w:szCs w:val="24"/>
        </w:rPr>
        <w:t xml:space="preserve">а) </w:t>
      </w:r>
      <w:r w:rsidRPr="00F675B6">
        <w:rPr>
          <w:b w:val="0"/>
          <w:sz w:val="24"/>
          <w:szCs w:val="24"/>
        </w:rPr>
        <w:t>документы территориального планирования;</w:t>
      </w:r>
    </w:p>
    <w:p w:rsidR="00E96341" w:rsidRPr="00F675B6" w:rsidRDefault="00E96341" w:rsidP="00E96341">
      <w:pPr>
        <w:ind w:firstLine="709"/>
        <w:jc w:val="both"/>
        <w:rPr>
          <w:b w:val="0"/>
          <w:sz w:val="24"/>
          <w:szCs w:val="24"/>
        </w:rPr>
      </w:pPr>
      <w:r w:rsidRPr="00F675B6">
        <w:rPr>
          <w:b w:val="0"/>
          <w:sz w:val="24"/>
          <w:szCs w:val="24"/>
        </w:rPr>
        <w:t>б) решения об утверждении границ зон планируемого размещения объектов капитального строительства местного значения;</w:t>
      </w:r>
    </w:p>
    <w:p w:rsidR="00E96341" w:rsidRPr="00F675B6" w:rsidRDefault="00E96341" w:rsidP="00E96341">
      <w:pPr>
        <w:ind w:firstLine="709"/>
        <w:jc w:val="both"/>
        <w:rPr>
          <w:b w:val="0"/>
          <w:sz w:val="24"/>
          <w:szCs w:val="24"/>
        </w:rPr>
      </w:pPr>
      <w:r w:rsidRPr="00F675B6">
        <w:rPr>
          <w:b w:val="0"/>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E96341" w:rsidRPr="00F675B6" w:rsidRDefault="00E96341" w:rsidP="00E96341">
      <w:pPr>
        <w:ind w:firstLine="709"/>
        <w:jc w:val="both"/>
        <w:rPr>
          <w:b w:val="0"/>
          <w:sz w:val="24"/>
          <w:szCs w:val="24"/>
        </w:rPr>
      </w:pPr>
      <w:r w:rsidRPr="00F675B6">
        <w:rPr>
          <w:b w:val="0"/>
          <w:sz w:val="24"/>
          <w:szCs w:val="24"/>
        </w:rPr>
        <w:t>Постановление об изъятии земельных участков должно содержать:</w:t>
      </w:r>
    </w:p>
    <w:p w:rsidR="00E96341" w:rsidRPr="00F675B6" w:rsidRDefault="00E96341" w:rsidP="00E96341">
      <w:pPr>
        <w:ind w:firstLine="709"/>
        <w:jc w:val="both"/>
        <w:rPr>
          <w:b w:val="0"/>
          <w:sz w:val="24"/>
          <w:szCs w:val="24"/>
        </w:rPr>
      </w:pPr>
      <w:r>
        <w:rPr>
          <w:b w:val="0"/>
          <w:sz w:val="24"/>
          <w:szCs w:val="24"/>
        </w:rPr>
        <w:t xml:space="preserve">а) </w:t>
      </w:r>
      <w:r w:rsidRPr="00F675B6">
        <w:rPr>
          <w:b w:val="0"/>
          <w:sz w:val="24"/>
          <w:szCs w:val="24"/>
        </w:rPr>
        <w:t xml:space="preserve">кадастровые номера изымаемых земельных участков;  </w:t>
      </w:r>
    </w:p>
    <w:p w:rsidR="00E96341" w:rsidRPr="00F675B6" w:rsidRDefault="00E96341" w:rsidP="00E96341">
      <w:pPr>
        <w:ind w:firstLine="709"/>
        <w:jc w:val="both"/>
        <w:rPr>
          <w:b w:val="0"/>
          <w:sz w:val="24"/>
          <w:szCs w:val="24"/>
        </w:rPr>
      </w:pPr>
      <w:r w:rsidRPr="00F675B6">
        <w:rPr>
          <w:b w:val="0"/>
          <w:sz w:val="24"/>
          <w:szCs w:val="24"/>
        </w:rPr>
        <w:t>б) цель изъятия земельных участков;</w:t>
      </w:r>
    </w:p>
    <w:p w:rsidR="00E96341" w:rsidRPr="00F675B6" w:rsidRDefault="00E96341" w:rsidP="00E96341">
      <w:pPr>
        <w:ind w:firstLine="709"/>
        <w:jc w:val="both"/>
        <w:rPr>
          <w:b w:val="0"/>
          <w:sz w:val="24"/>
          <w:szCs w:val="24"/>
        </w:rPr>
      </w:pPr>
      <w:r w:rsidRPr="00F675B6">
        <w:rPr>
          <w:b w:val="0"/>
          <w:sz w:val="24"/>
          <w:szCs w:val="24"/>
        </w:rPr>
        <w:t xml:space="preserve">в) реквизиты документов, в соответствии с которыми осуществляется изъятие земельных участков; </w:t>
      </w:r>
    </w:p>
    <w:p w:rsidR="00E96341" w:rsidRPr="00F675B6" w:rsidRDefault="00E96341" w:rsidP="00E96341">
      <w:pPr>
        <w:ind w:firstLine="709"/>
        <w:jc w:val="both"/>
        <w:rPr>
          <w:b w:val="0"/>
          <w:sz w:val="24"/>
          <w:szCs w:val="24"/>
        </w:rPr>
      </w:pPr>
      <w:r w:rsidRPr="00F675B6">
        <w:rPr>
          <w:b w:val="0"/>
          <w:sz w:val="24"/>
          <w:szCs w:val="24"/>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E96341" w:rsidRPr="00F675B6" w:rsidRDefault="00E96341" w:rsidP="00E96341">
      <w:pPr>
        <w:ind w:firstLine="709"/>
        <w:jc w:val="both"/>
        <w:rPr>
          <w:b w:val="0"/>
          <w:sz w:val="24"/>
          <w:szCs w:val="24"/>
        </w:rPr>
      </w:pPr>
      <w:r w:rsidRPr="00F675B6">
        <w:rPr>
          <w:b w:val="0"/>
          <w:sz w:val="24"/>
          <w:szCs w:val="24"/>
        </w:rPr>
        <w:lastRenderedPageBreak/>
        <w:t xml:space="preserve">Постановление об изъятии земельных участков подлежит согласованию в порядке, установленном инструкцией по делопроизводству в администрации </w:t>
      </w:r>
      <w:r>
        <w:rPr>
          <w:b w:val="0"/>
          <w:sz w:val="24"/>
          <w:szCs w:val="24"/>
        </w:rPr>
        <w:t xml:space="preserve"> Светлолобовского</w:t>
      </w:r>
      <w:r w:rsidRPr="00F675B6">
        <w:rPr>
          <w:b w:val="0"/>
          <w:sz w:val="24"/>
          <w:szCs w:val="24"/>
        </w:rPr>
        <w:t xml:space="preserve"> МО.</w:t>
      </w:r>
    </w:p>
    <w:p w:rsidR="00E96341" w:rsidRPr="00F675B6" w:rsidRDefault="00E96341" w:rsidP="00E96341">
      <w:pPr>
        <w:ind w:firstLine="709"/>
        <w:jc w:val="both"/>
        <w:rPr>
          <w:b w:val="0"/>
          <w:sz w:val="24"/>
          <w:szCs w:val="24"/>
        </w:rPr>
      </w:pPr>
      <w:r w:rsidRPr="00F675B6">
        <w:rPr>
          <w:b w:val="0"/>
          <w:sz w:val="24"/>
          <w:szCs w:val="24"/>
        </w:rPr>
        <w:t>3) направляет постановление об изъятии земель для муниципальных нужд, в Федеральное государственное бюджетное учреждение «Федеральная кадастровая палата Росреестра»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E96341" w:rsidRPr="00F675B6" w:rsidRDefault="00E96341" w:rsidP="00E96341">
      <w:pPr>
        <w:ind w:firstLine="709"/>
        <w:jc w:val="both"/>
        <w:rPr>
          <w:b w:val="0"/>
          <w:sz w:val="24"/>
          <w:szCs w:val="24"/>
        </w:rPr>
      </w:pPr>
      <w:r w:rsidRPr="00F675B6">
        <w:rPr>
          <w:b w:val="0"/>
          <w:sz w:val="24"/>
          <w:szCs w:val="24"/>
        </w:rPr>
        <w:t>4)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E96341" w:rsidRPr="00F675B6" w:rsidRDefault="00E96341" w:rsidP="00E96341">
      <w:pPr>
        <w:ind w:firstLine="709"/>
        <w:jc w:val="both"/>
        <w:rPr>
          <w:b w:val="0"/>
          <w:sz w:val="24"/>
          <w:szCs w:val="24"/>
        </w:rPr>
      </w:pPr>
      <w:r w:rsidRPr="00F675B6">
        <w:rPr>
          <w:b w:val="0"/>
          <w:sz w:val="24"/>
          <w:szCs w:val="24"/>
        </w:rPr>
        <w:t>5)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E96341" w:rsidRPr="00F675B6" w:rsidRDefault="00E96341" w:rsidP="00E96341">
      <w:pPr>
        <w:ind w:firstLine="709"/>
        <w:jc w:val="both"/>
        <w:rPr>
          <w:b w:val="0"/>
          <w:sz w:val="24"/>
          <w:szCs w:val="24"/>
        </w:rPr>
      </w:pPr>
      <w:r w:rsidRPr="00F675B6">
        <w:rPr>
          <w:b w:val="0"/>
          <w:sz w:val="24"/>
          <w:szCs w:val="24"/>
        </w:rPr>
        <w:t>6) информирует население в средствах массовой информации и на официальн</w:t>
      </w:r>
      <w:r>
        <w:rPr>
          <w:b w:val="0"/>
          <w:sz w:val="24"/>
          <w:szCs w:val="24"/>
        </w:rPr>
        <w:t>ом Интернет сайте администрации Светлолобовского</w:t>
      </w:r>
      <w:r w:rsidRPr="00F675B6">
        <w:rPr>
          <w:b w:val="0"/>
          <w:sz w:val="24"/>
          <w:szCs w:val="24"/>
        </w:rPr>
        <w:t xml:space="preserve"> МО о соответствующем решении об изъятии. Срок  прохождения административной процедуры – четырнадцать  рабочих дней.</w:t>
      </w:r>
    </w:p>
    <w:p w:rsidR="00E96341" w:rsidRPr="00F675B6" w:rsidRDefault="00E96341" w:rsidP="00E96341">
      <w:pPr>
        <w:ind w:firstLine="709"/>
        <w:jc w:val="both"/>
        <w:rPr>
          <w:b w:val="0"/>
          <w:sz w:val="24"/>
          <w:szCs w:val="24"/>
        </w:rPr>
      </w:pPr>
      <w:r w:rsidRPr="00F675B6">
        <w:rPr>
          <w:b w:val="0"/>
          <w:sz w:val="24"/>
          <w:szCs w:val="24"/>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E96341" w:rsidRPr="00F675B6" w:rsidRDefault="00E96341" w:rsidP="00E96341">
      <w:pPr>
        <w:ind w:firstLine="709"/>
        <w:jc w:val="both"/>
        <w:rPr>
          <w:b w:val="0"/>
          <w:sz w:val="24"/>
          <w:szCs w:val="24"/>
        </w:rPr>
      </w:pPr>
      <w:r w:rsidRPr="00F675B6">
        <w:rPr>
          <w:b w:val="0"/>
          <w:sz w:val="24"/>
          <w:szCs w:val="24"/>
        </w:rPr>
        <w:t xml:space="preserve">8) осуществляет подготовку проектов и заключает договоры. Срок прохождения административной процедуры – семь рабочих дней: </w:t>
      </w:r>
    </w:p>
    <w:p w:rsidR="00E96341" w:rsidRPr="00F675B6" w:rsidRDefault="00E96341" w:rsidP="00E96341">
      <w:pPr>
        <w:ind w:firstLine="709"/>
        <w:jc w:val="both"/>
        <w:rPr>
          <w:b w:val="0"/>
          <w:sz w:val="24"/>
          <w:szCs w:val="24"/>
        </w:rPr>
      </w:pPr>
      <w:r w:rsidRPr="00F675B6">
        <w:rPr>
          <w:b w:val="0"/>
          <w:sz w:val="24"/>
          <w:szCs w:val="24"/>
        </w:rPr>
        <w:t xml:space="preserve">а) с собственниками земельных участков о выкупе изымаемых земельных участков для муниципальных нужд. </w:t>
      </w:r>
    </w:p>
    <w:p w:rsidR="00E96341" w:rsidRPr="00F675B6" w:rsidRDefault="00E96341" w:rsidP="00E96341">
      <w:pPr>
        <w:ind w:firstLine="709"/>
        <w:jc w:val="both"/>
        <w:rPr>
          <w:b w:val="0"/>
          <w:sz w:val="24"/>
          <w:szCs w:val="24"/>
        </w:rPr>
      </w:pPr>
      <w:r w:rsidRPr="00F675B6">
        <w:rPr>
          <w:b w:val="0"/>
          <w:sz w:val="24"/>
          <w:szCs w:val="24"/>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E96341" w:rsidRPr="00F675B6" w:rsidRDefault="00E96341" w:rsidP="00E96341">
      <w:pPr>
        <w:ind w:firstLine="709"/>
        <w:jc w:val="both"/>
        <w:rPr>
          <w:b w:val="0"/>
          <w:sz w:val="24"/>
          <w:szCs w:val="24"/>
        </w:rPr>
      </w:pPr>
      <w:r w:rsidRPr="00F675B6">
        <w:rPr>
          <w:b w:val="0"/>
          <w:sz w:val="24"/>
          <w:szCs w:val="24"/>
        </w:rPr>
        <w:t xml:space="preserve">в)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 </w:t>
      </w:r>
    </w:p>
    <w:p w:rsidR="00E96341" w:rsidRPr="00F675B6" w:rsidRDefault="00E96341" w:rsidP="00E96341">
      <w:pPr>
        <w:ind w:firstLine="709"/>
        <w:jc w:val="both"/>
        <w:rPr>
          <w:b w:val="0"/>
          <w:sz w:val="24"/>
          <w:szCs w:val="24"/>
        </w:rPr>
      </w:pPr>
      <w:r w:rsidRPr="00F675B6">
        <w:rPr>
          <w:b w:val="0"/>
          <w:sz w:val="24"/>
          <w:szCs w:val="24"/>
        </w:rPr>
        <w:t>9)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 на него. Срок прохождения  административной процедуры – один месяц.</w:t>
      </w:r>
    </w:p>
    <w:p w:rsidR="00E96341" w:rsidRPr="00F675B6" w:rsidRDefault="00E96341" w:rsidP="00E96341">
      <w:pPr>
        <w:ind w:firstLine="709"/>
        <w:jc w:val="both"/>
        <w:rPr>
          <w:b w:val="0"/>
          <w:sz w:val="24"/>
          <w:szCs w:val="24"/>
        </w:rPr>
      </w:pPr>
      <w:r w:rsidRPr="00F675B6">
        <w:rPr>
          <w:b w:val="0"/>
          <w:sz w:val="24"/>
          <w:szCs w:val="24"/>
        </w:rPr>
        <w:t>64.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E96341" w:rsidRPr="00F675B6" w:rsidRDefault="00E96341" w:rsidP="00E96341">
      <w:pPr>
        <w:ind w:firstLine="709"/>
        <w:jc w:val="both"/>
        <w:rPr>
          <w:b w:val="0"/>
          <w:sz w:val="24"/>
          <w:szCs w:val="24"/>
        </w:rPr>
      </w:pPr>
    </w:p>
    <w:p w:rsidR="00E96341" w:rsidRPr="00F675B6" w:rsidRDefault="00E96341" w:rsidP="00E96341">
      <w:pPr>
        <w:jc w:val="center"/>
        <w:rPr>
          <w:b w:val="0"/>
          <w:sz w:val="24"/>
          <w:szCs w:val="24"/>
        </w:rPr>
      </w:pPr>
      <w:r w:rsidRPr="00F675B6">
        <w:rPr>
          <w:b w:val="0"/>
          <w:sz w:val="24"/>
          <w:szCs w:val="24"/>
        </w:rPr>
        <w:t>Глава 20. Резервирование земель для муниципальных нужд</w:t>
      </w:r>
    </w:p>
    <w:p w:rsidR="00E96341" w:rsidRPr="00F675B6" w:rsidRDefault="00E96341" w:rsidP="00E96341">
      <w:pPr>
        <w:jc w:val="center"/>
        <w:rPr>
          <w:b w:val="0"/>
          <w:sz w:val="24"/>
          <w:szCs w:val="24"/>
        </w:rPr>
      </w:pPr>
    </w:p>
    <w:p w:rsidR="00E96341" w:rsidRPr="00F675B6" w:rsidRDefault="00E96341" w:rsidP="00E96341">
      <w:pPr>
        <w:ind w:firstLine="709"/>
        <w:jc w:val="both"/>
        <w:rPr>
          <w:b w:val="0"/>
          <w:sz w:val="24"/>
          <w:szCs w:val="24"/>
        </w:rPr>
      </w:pPr>
      <w:r w:rsidRPr="00F675B6">
        <w:rPr>
          <w:b w:val="0"/>
          <w:sz w:val="24"/>
          <w:szCs w:val="24"/>
        </w:rPr>
        <w:t>65.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оборотоспособности земельных участков.</w:t>
      </w:r>
    </w:p>
    <w:p w:rsidR="00E96341" w:rsidRPr="00F675B6" w:rsidRDefault="00E96341" w:rsidP="00E96341">
      <w:pPr>
        <w:autoSpaceDE w:val="0"/>
        <w:autoSpaceDN w:val="0"/>
        <w:adjustRightInd w:val="0"/>
        <w:ind w:firstLine="540"/>
        <w:jc w:val="both"/>
        <w:rPr>
          <w:b w:val="0"/>
          <w:kern w:val="0"/>
          <w:sz w:val="24"/>
          <w:szCs w:val="24"/>
        </w:rPr>
      </w:pPr>
      <w:r w:rsidRPr="00F675B6">
        <w:rPr>
          <w:b w:val="0"/>
          <w:sz w:val="24"/>
          <w:szCs w:val="24"/>
        </w:rPr>
        <w:lastRenderedPageBreak/>
        <w:t xml:space="preserve">66. </w:t>
      </w:r>
      <w:r w:rsidRPr="00F675B6">
        <w:rPr>
          <w:b w:val="0"/>
          <w:kern w:val="0"/>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Иркутской области,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history="1">
        <w:r w:rsidRPr="00044952">
          <w:rPr>
            <w:b w:val="0"/>
            <w:kern w:val="0"/>
            <w:sz w:val="24"/>
            <w:szCs w:val="24"/>
          </w:rPr>
          <w:t>законом</w:t>
        </w:r>
      </w:hyperlink>
      <w:r w:rsidRPr="00044952">
        <w:rPr>
          <w:b w:val="0"/>
          <w:kern w:val="0"/>
          <w:sz w:val="24"/>
          <w:szCs w:val="24"/>
        </w:rPr>
        <w:t xml:space="preserve"> </w:t>
      </w:r>
      <w:r w:rsidRPr="00F675B6">
        <w:rPr>
          <w:b w:val="0"/>
          <w:kern w:val="0"/>
          <w:sz w:val="24"/>
          <w:szCs w:val="24"/>
        </w:rPr>
        <w:t>от 22 июля 2005 года N 116-ФЗ "Об особых экономических зонах в Российской Федерации", на срок не более чем два года.</w:t>
      </w:r>
    </w:p>
    <w:p w:rsidR="00E96341" w:rsidRPr="00F675B6" w:rsidRDefault="00E96341" w:rsidP="00E96341">
      <w:pPr>
        <w:ind w:firstLine="709"/>
        <w:jc w:val="both"/>
        <w:rPr>
          <w:b w:val="0"/>
          <w:sz w:val="24"/>
          <w:szCs w:val="24"/>
        </w:rPr>
      </w:pPr>
      <w:r w:rsidRPr="00F675B6">
        <w:rPr>
          <w:b w:val="0"/>
          <w:sz w:val="24"/>
          <w:szCs w:val="24"/>
        </w:rPr>
        <w:t>67.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E96341" w:rsidRPr="00F675B6" w:rsidRDefault="00E96341" w:rsidP="00E96341">
      <w:pPr>
        <w:ind w:firstLine="709"/>
        <w:jc w:val="both"/>
        <w:rPr>
          <w:b w:val="0"/>
          <w:sz w:val="24"/>
          <w:szCs w:val="24"/>
        </w:rPr>
      </w:pPr>
      <w:r w:rsidRPr="00F675B6">
        <w:rPr>
          <w:b w:val="0"/>
          <w:sz w:val="24"/>
          <w:szCs w:val="24"/>
        </w:rPr>
        <w:t>68.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E96341" w:rsidRPr="00F675B6" w:rsidRDefault="00E96341" w:rsidP="00E96341">
      <w:pPr>
        <w:ind w:firstLine="709"/>
        <w:jc w:val="both"/>
        <w:rPr>
          <w:b w:val="0"/>
          <w:sz w:val="24"/>
          <w:szCs w:val="24"/>
        </w:rPr>
      </w:pPr>
      <w:r w:rsidRPr="00F675B6">
        <w:rPr>
          <w:b w:val="0"/>
          <w:sz w:val="24"/>
          <w:szCs w:val="24"/>
        </w:rPr>
        <w:t>69.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E96341" w:rsidRPr="00F675B6" w:rsidRDefault="00E96341" w:rsidP="00E96341">
      <w:pPr>
        <w:ind w:firstLine="709"/>
        <w:jc w:val="both"/>
        <w:rPr>
          <w:b w:val="0"/>
          <w:sz w:val="24"/>
          <w:szCs w:val="24"/>
        </w:rPr>
      </w:pPr>
      <w:r w:rsidRPr="00F675B6">
        <w:rPr>
          <w:b w:val="0"/>
          <w:sz w:val="24"/>
          <w:szCs w:val="24"/>
        </w:rPr>
        <w:t>1) размещения объектов инженерной, транспортной и социальной инфраструктур;</w:t>
      </w:r>
    </w:p>
    <w:p w:rsidR="00E96341" w:rsidRPr="00F675B6" w:rsidRDefault="00E96341" w:rsidP="00E96341">
      <w:pPr>
        <w:ind w:firstLine="709"/>
        <w:jc w:val="both"/>
        <w:rPr>
          <w:b w:val="0"/>
          <w:sz w:val="24"/>
          <w:szCs w:val="24"/>
        </w:rPr>
      </w:pPr>
      <w:r w:rsidRPr="00F675B6">
        <w:rPr>
          <w:b w:val="0"/>
          <w:sz w:val="24"/>
          <w:szCs w:val="24"/>
        </w:rPr>
        <w:t>2) размещения объектов обороны и безопасности;</w:t>
      </w:r>
    </w:p>
    <w:p w:rsidR="00E96341" w:rsidRPr="00F675B6" w:rsidRDefault="00E96341" w:rsidP="00E96341">
      <w:pPr>
        <w:ind w:firstLine="709"/>
        <w:jc w:val="both"/>
        <w:rPr>
          <w:b w:val="0"/>
          <w:sz w:val="24"/>
          <w:szCs w:val="24"/>
        </w:rPr>
      </w:pPr>
      <w:r w:rsidRPr="00F675B6">
        <w:rPr>
          <w:b w:val="0"/>
          <w:sz w:val="24"/>
          <w:szCs w:val="24"/>
        </w:rPr>
        <w:t>3) создания особо охраняемых природных территорий;</w:t>
      </w:r>
    </w:p>
    <w:p w:rsidR="00E96341" w:rsidRPr="00F675B6" w:rsidRDefault="00E96341" w:rsidP="00E96341">
      <w:pPr>
        <w:ind w:firstLine="709"/>
        <w:jc w:val="both"/>
        <w:rPr>
          <w:b w:val="0"/>
          <w:sz w:val="24"/>
          <w:szCs w:val="24"/>
        </w:rPr>
      </w:pPr>
      <w:r w:rsidRPr="00F675B6">
        <w:rPr>
          <w:b w:val="0"/>
          <w:sz w:val="24"/>
          <w:szCs w:val="24"/>
        </w:rPr>
        <w:t>4) строительства водохранилищ и иных искусственных водных объектов.</w:t>
      </w:r>
    </w:p>
    <w:p w:rsidR="00E96341" w:rsidRPr="00F675B6" w:rsidRDefault="00E96341" w:rsidP="00E96341">
      <w:pPr>
        <w:ind w:firstLine="709"/>
        <w:jc w:val="both"/>
        <w:rPr>
          <w:b w:val="0"/>
          <w:sz w:val="24"/>
          <w:szCs w:val="24"/>
        </w:rPr>
      </w:pPr>
      <w:r w:rsidRPr="00F675B6">
        <w:rPr>
          <w:b w:val="0"/>
          <w:sz w:val="24"/>
          <w:szCs w:val="24"/>
        </w:rPr>
        <w:t>70. Специалист, ответственный за выполнение муниципальной услуги:</w:t>
      </w:r>
    </w:p>
    <w:p w:rsidR="00E96341" w:rsidRPr="00F675B6" w:rsidRDefault="00E96341" w:rsidP="00E96341">
      <w:pPr>
        <w:ind w:firstLine="709"/>
        <w:jc w:val="both"/>
        <w:rPr>
          <w:b w:val="0"/>
          <w:sz w:val="24"/>
          <w:szCs w:val="24"/>
        </w:rPr>
      </w:pPr>
      <w:r w:rsidRPr="00F675B6">
        <w:rPr>
          <w:b w:val="0"/>
          <w:sz w:val="24"/>
          <w:szCs w:val="24"/>
        </w:rPr>
        <w:t>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w:t>
      </w:r>
    </w:p>
    <w:p w:rsidR="00E96341" w:rsidRPr="00F675B6" w:rsidRDefault="00E96341" w:rsidP="00E96341">
      <w:pPr>
        <w:ind w:firstLine="709"/>
        <w:jc w:val="both"/>
        <w:rPr>
          <w:b w:val="0"/>
          <w:sz w:val="24"/>
          <w:szCs w:val="24"/>
        </w:rPr>
      </w:pPr>
      <w:r w:rsidRPr="00F675B6">
        <w:rPr>
          <w:b w:val="0"/>
          <w:sz w:val="24"/>
          <w:szCs w:val="24"/>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E96341" w:rsidRPr="00F675B6" w:rsidRDefault="00E96341" w:rsidP="00E96341">
      <w:pPr>
        <w:ind w:firstLine="709"/>
        <w:jc w:val="both"/>
        <w:rPr>
          <w:b w:val="0"/>
          <w:sz w:val="24"/>
          <w:szCs w:val="24"/>
        </w:rPr>
      </w:pPr>
      <w:r w:rsidRPr="00F675B6">
        <w:rPr>
          <w:b w:val="0"/>
          <w:sz w:val="24"/>
          <w:szCs w:val="24"/>
        </w:rPr>
        <w:t>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E96341" w:rsidRPr="00F675B6" w:rsidRDefault="00E96341" w:rsidP="00E96341">
      <w:pPr>
        <w:ind w:firstLine="709"/>
        <w:jc w:val="both"/>
        <w:rPr>
          <w:b w:val="0"/>
          <w:sz w:val="24"/>
          <w:szCs w:val="24"/>
        </w:rPr>
      </w:pPr>
      <w:r w:rsidRPr="00F675B6">
        <w:rPr>
          <w:b w:val="0"/>
          <w:sz w:val="24"/>
          <w:szCs w:val="24"/>
        </w:rPr>
        <w:t>б) решения об утверждении границ зон планируемого размещения объектов капитального строительства местного значения;</w:t>
      </w:r>
    </w:p>
    <w:p w:rsidR="00E96341" w:rsidRPr="00F675B6" w:rsidRDefault="00E96341" w:rsidP="00E96341">
      <w:pPr>
        <w:ind w:firstLine="709"/>
        <w:jc w:val="both"/>
        <w:rPr>
          <w:b w:val="0"/>
          <w:sz w:val="24"/>
          <w:szCs w:val="24"/>
        </w:rPr>
      </w:pPr>
      <w:r w:rsidRPr="00F675B6">
        <w:rPr>
          <w:b w:val="0"/>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E96341" w:rsidRPr="00F675B6" w:rsidRDefault="00E96341" w:rsidP="00E96341">
      <w:pPr>
        <w:ind w:firstLine="709"/>
        <w:jc w:val="both"/>
        <w:rPr>
          <w:b w:val="0"/>
          <w:sz w:val="24"/>
          <w:szCs w:val="24"/>
        </w:rPr>
      </w:pPr>
      <w:r w:rsidRPr="00F675B6">
        <w:rPr>
          <w:b w:val="0"/>
          <w:sz w:val="24"/>
          <w:szCs w:val="24"/>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E96341" w:rsidRPr="00F675B6" w:rsidRDefault="00E96341" w:rsidP="00E96341">
      <w:pPr>
        <w:ind w:firstLine="709"/>
        <w:jc w:val="both"/>
        <w:rPr>
          <w:b w:val="0"/>
          <w:sz w:val="24"/>
          <w:szCs w:val="24"/>
        </w:rPr>
      </w:pPr>
      <w:r w:rsidRPr="00F675B6">
        <w:rPr>
          <w:b w:val="0"/>
          <w:sz w:val="24"/>
          <w:szCs w:val="24"/>
        </w:rPr>
        <w:t>Постановление о резервировании земель должно содержать:</w:t>
      </w:r>
    </w:p>
    <w:p w:rsidR="00E96341" w:rsidRPr="00F675B6" w:rsidRDefault="00E96341" w:rsidP="00E96341">
      <w:pPr>
        <w:ind w:firstLine="709"/>
        <w:jc w:val="both"/>
        <w:rPr>
          <w:b w:val="0"/>
          <w:sz w:val="24"/>
          <w:szCs w:val="24"/>
        </w:rPr>
      </w:pPr>
      <w:r w:rsidRPr="00F675B6">
        <w:rPr>
          <w:b w:val="0"/>
          <w:sz w:val="24"/>
          <w:szCs w:val="24"/>
        </w:rPr>
        <w:t>а) цели и сроки резервирования земель;</w:t>
      </w:r>
    </w:p>
    <w:p w:rsidR="00E96341" w:rsidRPr="00F675B6" w:rsidRDefault="00E96341" w:rsidP="00E96341">
      <w:pPr>
        <w:ind w:firstLine="709"/>
        <w:jc w:val="both"/>
        <w:rPr>
          <w:b w:val="0"/>
          <w:sz w:val="24"/>
          <w:szCs w:val="24"/>
        </w:rPr>
      </w:pPr>
      <w:r>
        <w:rPr>
          <w:b w:val="0"/>
          <w:sz w:val="24"/>
          <w:szCs w:val="24"/>
        </w:rPr>
        <w:t xml:space="preserve">б) </w:t>
      </w:r>
      <w:r w:rsidRPr="00F675B6">
        <w:rPr>
          <w:b w:val="0"/>
          <w:sz w:val="24"/>
          <w:szCs w:val="24"/>
        </w:rPr>
        <w:t>реквизиты документов, в соответствии с которыми осуществляется резервирование земель;</w:t>
      </w:r>
    </w:p>
    <w:p w:rsidR="00E96341" w:rsidRPr="00F675B6" w:rsidRDefault="00E96341" w:rsidP="00E96341">
      <w:pPr>
        <w:ind w:firstLine="709"/>
        <w:jc w:val="both"/>
        <w:rPr>
          <w:b w:val="0"/>
          <w:sz w:val="24"/>
          <w:szCs w:val="24"/>
        </w:rPr>
      </w:pPr>
      <w:r w:rsidRPr="00F675B6">
        <w:rPr>
          <w:b w:val="0"/>
          <w:sz w:val="24"/>
          <w:szCs w:val="24"/>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E96341" w:rsidRPr="00F675B6" w:rsidRDefault="00E96341" w:rsidP="00E96341">
      <w:pPr>
        <w:ind w:firstLine="709"/>
        <w:jc w:val="both"/>
        <w:rPr>
          <w:b w:val="0"/>
          <w:sz w:val="24"/>
          <w:szCs w:val="24"/>
        </w:rPr>
      </w:pPr>
      <w:r w:rsidRPr="00F675B6">
        <w:rPr>
          <w:b w:val="0"/>
          <w:sz w:val="24"/>
          <w:szCs w:val="24"/>
        </w:rPr>
        <w:lastRenderedPageBreak/>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96341" w:rsidRPr="00F675B6" w:rsidRDefault="00E96341" w:rsidP="00E96341">
      <w:pPr>
        <w:ind w:firstLine="709"/>
        <w:jc w:val="both"/>
        <w:rPr>
          <w:b w:val="0"/>
          <w:sz w:val="24"/>
          <w:szCs w:val="24"/>
        </w:rPr>
      </w:pPr>
      <w:r w:rsidRPr="00F675B6">
        <w:rPr>
          <w:b w:val="0"/>
          <w:sz w:val="24"/>
          <w:szCs w:val="24"/>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96341" w:rsidRPr="00F675B6" w:rsidRDefault="00E96341" w:rsidP="00E96341">
      <w:pPr>
        <w:ind w:firstLine="709"/>
        <w:jc w:val="both"/>
        <w:rPr>
          <w:b w:val="0"/>
          <w:sz w:val="24"/>
          <w:szCs w:val="24"/>
        </w:rPr>
      </w:pPr>
      <w:r w:rsidRPr="00F675B6">
        <w:rPr>
          <w:b w:val="0"/>
          <w:sz w:val="24"/>
          <w:szCs w:val="24"/>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96341" w:rsidRPr="00F675B6" w:rsidRDefault="00E96341" w:rsidP="00E96341">
      <w:pPr>
        <w:ind w:firstLine="709"/>
        <w:jc w:val="both"/>
        <w:rPr>
          <w:b w:val="0"/>
          <w:sz w:val="24"/>
          <w:szCs w:val="24"/>
        </w:rPr>
      </w:pPr>
      <w:r w:rsidRPr="00F675B6">
        <w:rPr>
          <w:b w:val="0"/>
          <w:sz w:val="24"/>
          <w:szCs w:val="24"/>
        </w:rPr>
        <w:t>Постановление о резервировании земель принимается по отношению к земельным участкам, находящимся в пределах одного кадастрового округа.</w:t>
      </w:r>
    </w:p>
    <w:p w:rsidR="00E96341" w:rsidRPr="00F675B6" w:rsidRDefault="00E96341" w:rsidP="00E96341">
      <w:pPr>
        <w:ind w:firstLine="709"/>
        <w:jc w:val="both"/>
        <w:rPr>
          <w:b w:val="0"/>
          <w:sz w:val="24"/>
          <w:szCs w:val="24"/>
        </w:rPr>
      </w:pPr>
      <w:r w:rsidRPr="00F675B6">
        <w:rPr>
          <w:b w:val="0"/>
          <w:sz w:val="24"/>
          <w:szCs w:val="24"/>
        </w:rPr>
        <w:t xml:space="preserve">Постановление подлежит согласованию в порядке, установленном инструкцией по делопроизводству в администрации </w:t>
      </w:r>
      <w:r>
        <w:rPr>
          <w:b w:val="0"/>
          <w:sz w:val="24"/>
          <w:szCs w:val="24"/>
        </w:rPr>
        <w:t xml:space="preserve"> Светлолобовского</w:t>
      </w:r>
      <w:r w:rsidRPr="00F675B6">
        <w:rPr>
          <w:b w:val="0"/>
          <w:sz w:val="24"/>
          <w:szCs w:val="24"/>
        </w:rPr>
        <w:t xml:space="preserve"> МО.  </w:t>
      </w:r>
    </w:p>
    <w:p w:rsidR="00E96341" w:rsidRPr="00F675B6" w:rsidRDefault="00E96341" w:rsidP="00E96341">
      <w:pPr>
        <w:ind w:firstLine="709"/>
        <w:jc w:val="both"/>
        <w:rPr>
          <w:b w:val="0"/>
          <w:sz w:val="24"/>
          <w:szCs w:val="24"/>
        </w:rPr>
      </w:pPr>
      <w:r w:rsidRPr="00F675B6">
        <w:rPr>
          <w:b w:val="0"/>
          <w:sz w:val="24"/>
          <w:szCs w:val="24"/>
        </w:rPr>
        <w:t>2) направляет постановление о резервировании земель для муниципальных нужд для опубликования</w:t>
      </w:r>
      <w:r>
        <w:rPr>
          <w:b w:val="0"/>
          <w:sz w:val="24"/>
          <w:szCs w:val="24"/>
        </w:rPr>
        <w:t xml:space="preserve"> в информационном издании «Вдохновение»</w:t>
      </w:r>
      <w:r w:rsidRPr="00F675B6">
        <w:rPr>
          <w:b w:val="0"/>
          <w:sz w:val="24"/>
          <w:szCs w:val="24"/>
        </w:rPr>
        <w:t xml:space="preserve"> и размещает на официальном Интернет сайте администрации РМО «Усть-Удинский район». </w:t>
      </w:r>
    </w:p>
    <w:p w:rsidR="00E96341" w:rsidRPr="00F675B6" w:rsidRDefault="00E96341" w:rsidP="00E96341">
      <w:pPr>
        <w:ind w:firstLine="709"/>
        <w:jc w:val="both"/>
        <w:rPr>
          <w:b w:val="0"/>
          <w:sz w:val="24"/>
          <w:szCs w:val="24"/>
        </w:rPr>
      </w:pPr>
      <w:r w:rsidRPr="00F675B6">
        <w:rPr>
          <w:b w:val="0"/>
          <w:sz w:val="24"/>
          <w:szCs w:val="24"/>
        </w:rPr>
        <w:t>Срок выполнения  административной процедуры - семь рабочих дней со дня выхода постановления.</w:t>
      </w:r>
    </w:p>
    <w:p w:rsidR="00E96341" w:rsidRPr="00F675B6" w:rsidRDefault="00E96341" w:rsidP="00E96341">
      <w:pPr>
        <w:ind w:firstLine="709"/>
        <w:jc w:val="both"/>
        <w:rPr>
          <w:b w:val="0"/>
          <w:sz w:val="24"/>
          <w:szCs w:val="24"/>
        </w:rPr>
      </w:pPr>
      <w:r w:rsidRPr="00F675B6">
        <w:rPr>
          <w:b w:val="0"/>
          <w:sz w:val="24"/>
          <w:szCs w:val="24"/>
        </w:rPr>
        <w:t>Постановление о резервировании земель вступает в силу не ранее дня его опубликования.</w:t>
      </w:r>
    </w:p>
    <w:p w:rsidR="00E96341" w:rsidRPr="00F675B6" w:rsidRDefault="00E96341" w:rsidP="00E96341">
      <w:pPr>
        <w:ind w:firstLine="709"/>
        <w:jc w:val="both"/>
        <w:rPr>
          <w:b w:val="0"/>
          <w:sz w:val="24"/>
          <w:szCs w:val="24"/>
        </w:rPr>
      </w:pPr>
      <w:r w:rsidRPr="00F675B6">
        <w:rPr>
          <w:b w:val="0"/>
          <w:sz w:val="24"/>
          <w:szCs w:val="24"/>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Росреестра». Срок прохождения административной процедуры -  четырнадцать рабочих дней.</w:t>
      </w:r>
    </w:p>
    <w:p w:rsidR="00E96341" w:rsidRPr="00F675B6" w:rsidRDefault="00E96341" w:rsidP="00E96341">
      <w:pPr>
        <w:ind w:firstLine="709"/>
        <w:jc w:val="both"/>
        <w:rPr>
          <w:b w:val="0"/>
          <w:sz w:val="24"/>
          <w:szCs w:val="24"/>
        </w:rPr>
      </w:pPr>
      <w:r w:rsidRPr="00F675B6">
        <w:rPr>
          <w:b w:val="0"/>
          <w:sz w:val="24"/>
          <w:szCs w:val="24"/>
        </w:rPr>
        <w:t>4) направляет документы (постановление, кадастровый паспорт) в  Управление Федеральной службы государственной регистрации, кадастра и картографии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E96341" w:rsidRPr="00F675B6" w:rsidRDefault="00E96341" w:rsidP="00E96341">
      <w:pPr>
        <w:ind w:firstLine="709"/>
        <w:jc w:val="both"/>
        <w:rPr>
          <w:b w:val="0"/>
          <w:sz w:val="24"/>
          <w:szCs w:val="24"/>
        </w:rPr>
      </w:pPr>
      <w:r w:rsidRPr="00F675B6">
        <w:rPr>
          <w:b w:val="0"/>
          <w:sz w:val="24"/>
          <w:szCs w:val="24"/>
        </w:rPr>
        <w:t>5) в случае прекращения действия ограничений прав, установленных постановлением о резервировании земель, в течение 30 рабочих дней с даты наступления обстоятельств настоящего административного регламента,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E96341" w:rsidRPr="00F675B6" w:rsidRDefault="00E96341" w:rsidP="00E96341">
      <w:pPr>
        <w:ind w:firstLine="709"/>
        <w:jc w:val="both"/>
        <w:rPr>
          <w:b w:val="0"/>
          <w:sz w:val="24"/>
          <w:szCs w:val="24"/>
        </w:rPr>
      </w:pPr>
      <w:r w:rsidRPr="00F675B6">
        <w:rPr>
          <w:b w:val="0"/>
          <w:sz w:val="24"/>
          <w:szCs w:val="24"/>
        </w:rPr>
        <w:t>71. Действие ограничений прав, установленных постановлением о резервировании земель, прекращается в связи со следующими обстоятельствами:</w:t>
      </w:r>
    </w:p>
    <w:p w:rsidR="00E96341" w:rsidRPr="00F675B6" w:rsidRDefault="00E96341" w:rsidP="00E96341">
      <w:pPr>
        <w:ind w:firstLine="709"/>
        <w:jc w:val="both"/>
        <w:rPr>
          <w:b w:val="0"/>
          <w:sz w:val="24"/>
          <w:szCs w:val="24"/>
        </w:rPr>
      </w:pPr>
      <w:r w:rsidRPr="00F675B6">
        <w:rPr>
          <w:b w:val="0"/>
          <w:sz w:val="24"/>
          <w:szCs w:val="24"/>
        </w:rPr>
        <w:t>а) истечение указанного в постановлении срока резервирования земель;</w:t>
      </w:r>
    </w:p>
    <w:p w:rsidR="00E96341" w:rsidRPr="00F675B6" w:rsidRDefault="00E96341" w:rsidP="00E96341">
      <w:pPr>
        <w:ind w:firstLine="709"/>
        <w:jc w:val="both"/>
        <w:rPr>
          <w:b w:val="0"/>
          <w:sz w:val="24"/>
          <w:szCs w:val="24"/>
        </w:rPr>
      </w:pPr>
      <w:r w:rsidRPr="00F675B6">
        <w:rPr>
          <w:b w:val="0"/>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E96341" w:rsidRPr="00F675B6" w:rsidRDefault="00E96341" w:rsidP="00E96341">
      <w:pPr>
        <w:ind w:firstLine="709"/>
        <w:jc w:val="both"/>
        <w:rPr>
          <w:b w:val="0"/>
          <w:sz w:val="24"/>
          <w:szCs w:val="24"/>
        </w:rPr>
      </w:pPr>
      <w:r w:rsidRPr="00F675B6">
        <w:rPr>
          <w:b w:val="0"/>
          <w:sz w:val="24"/>
          <w:szCs w:val="24"/>
        </w:rPr>
        <w:t>в)  отмена постановления о резервировании земель;</w:t>
      </w:r>
    </w:p>
    <w:p w:rsidR="00E96341" w:rsidRPr="00F675B6" w:rsidRDefault="00E96341" w:rsidP="00E96341">
      <w:pPr>
        <w:ind w:firstLine="709"/>
        <w:jc w:val="both"/>
        <w:rPr>
          <w:b w:val="0"/>
          <w:sz w:val="24"/>
          <w:szCs w:val="24"/>
        </w:rPr>
      </w:pPr>
      <w:r w:rsidRPr="00F675B6">
        <w:rPr>
          <w:b w:val="0"/>
          <w:sz w:val="24"/>
          <w:szCs w:val="24"/>
        </w:rPr>
        <w:t>г) изъятие в установленном порядке, в том числе путем выкупа, зарезервированного земельного участка для муниципальных нужд;</w:t>
      </w:r>
    </w:p>
    <w:p w:rsidR="00E96341" w:rsidRPr="00F675B6" w:rsidRDefault="00E96341" w:rsidP="00E96341">
      <w:pPr>
        <w:ind w:firstLine="709"/>
        <w:jc w:val="both"/>
        <w:rPr>
          <w:b w:val="0"/>
          <w:sz w:val="24"/>
          <w:szCs w:val="24"/>
        </w:rPr>
      </w:pPr>
      <w:r w:rsidRPr="00F675B6">
        <w:rPr>
          <w:b w:val="0"/>
          <w:sz w:val="24"/>
          <w:szCs w:val="24"/>
        </w:rPr>
        <w:t>д)  решение суда, вступившее в законную силу.</w:t>
      </w:r>
    </w:p>
    <w:p w:rsidR="00E96341" w:rsidRPr="00F675B6" w:rsidRDefault="00E96341" w:rsidP="00E96341">
      <w:pPr>
        <w:pStyle w:val="ConsPlusNormal"/>
        <w:ind w:firstLine="840"/>
        <w:jc w:val="center"/>
        <w:rPr>
          <w:rFonts w:ascii="Times New Roman" w:hAnsi="Times New Roman" w:cs="Times New Roman"/>
          <w:sz w:val="24"/>
          <w:szCs w:val="24"/>
        </w:rPr>
      </w:pPr>
    </w:p>
    <w:p w:rsidR="00E96341" w:rsidRPr="00F675B6" w:rsidRDefault="00E96341" w:rsidP="00E96341">
      <w:pPr>
        <w:jc w:val="center"/>
        <w:rPr>
          <w:b w:val="0"/>
          <w:kern w:val="0"/>
          <w:sz w:val="24"/>
          <w:szCs w:val="24"/>
        </w:rPr>
      </w:pPr>
      <w:r>
        <w:rPr>
          <w:b w:val="0"/>
          <w:kern w:val="0"/>
          <w:sz w:val="24"/>
          <w:szCs w:val="24"/>
        </w:rPr>
        <w:t>Раздел 4</w:t>
      </w:r>
      <w:r w:rsidRPr="00F675B6">
        <w:rPr>
          <w:b w:val="0"/>
          <w:kern w:val="0"/>
          <w:sz w:val="24"/>
          <w:szCs w:val="24"/>
        </w:rPr>
        <w:t>. Формы контроля за предоставлением муниципальной услуги</w:t>
      </w:r>
    </w:p>
    <w:p w:rsidR="00E96341" w:rsidRPr="00F675B6" w:rsidRDefault="00E96341" w:rsidP="00E96341">
      <w:pPr>
        <w:jc w:val="center"/>
        <w:rPr>
          <w:b w:val="0"/>
          <w:kern w:val="0"/>
          <w:sz w:val="24"/>
          <w:szCs w:val="24"/>
        </w:rPr>
      </w:pPr>
      <w:r w:rsidRPr="00F675B6">
        <w:rPr>
          <w:b w:val="0"/>
          <w:kern w:val="0"/>
          <w:sz w:val="24"/>
          <w:szCs w:val="24"/>
        </w:rPr>
        <w:lastRenderedPageBreak/>
        <w:t>Глава 21.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6341" w:rsidRPr="00F675B6" w:rsidRDefault="00E96341" w:rsidP="00E96341">
      <w:pPr>
        <w:jc w:val="center"/>
        <w:rPr>
          <w:sz w:val="24"/>
          <w:szCs w:val="24"/>
        </w:rPr>
      </w:pPr>
    </w:p>
    <w:p w:rsidR="00E96341" w:rsidRPr="00F675B6" w:rsidRDefault="00E96341" w:rsidP="00E96341">
      <w:pPr>
        <w:ind w:firstLine="709"/>
        <w:jc w:val="both"/>
        <w:rPr>
          <w:b w:val="0"/>
          <w:kern w:val="0"/>
          <w:sz w:val="24"/>
          <w:szCs w:val="24"/>
        </w:rPr>
      </w:pPr>
      <w:r w:rsidRPr="00F675B6">
        <w:rPr>
          <w:b w:val="0"/>
          <w:sz w:val="24"/>
          <w:szCs w:val="24"/>
        </w:rPr>
        <w:t xml:space="preserve">72. </w:t>
      </w:r>
      <w:r w:rsidRPr="00F675B6">
        <w:rPr>
          <w:b w:val="0"/>
          <w:kern w:val="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6341" w:rsidRPr="00F675B6" w:rsidRDefault="00E96341" w:rsidP="00E96341">
      <w:pPr>
        <w:ind w:firstLine="709"/>
        <w:jc w:val="both"/>
        <w:rPr>
          <w:b w:val="0"/>
          <w:kern w:val="0"/>
          <w:sz w:val="24"/>
          <w:szCs w:val="24"/>
        </w:rPr>
      </w:pPr>
      <w:r w:rsidRPr="00F675B6">
        <w:rPr>
          <w:b w:val="0"/>
          <w:kern w:val="0"/>
          <w:sz w:val="24"/>
          <w:szCs w:val="24"/>
        </w:rPr>
        <w:t>73. Основными задачами текущего контроля являются:</w:t>
      </w:r>
    </w:p>
    <w:p w:rsidR="00E96341" w:rsidRPr="00F675B6" w:rsidRDefault="00E96341" w:rsidP="00E96341">
      <w:pPr>
        <w:ind w:firstLine="709"/>
        <w:jc w:val="both"/>
        <w:rPr>
          <w:b w:val="0"/>
          <w:kern w:val="0"/>
          <w:sz w:val="24"/>
          <w:szCs w:val="24"/>
        </w:rPr>
      </w:pPr>
      <w:r w:rsidRPr="00F675B6">
        <w:rPr>
          <w:b w:val="0"/>
          <w:kern w:val="0"/>
          <w:sz w:val="24"/>
          <w:szCs w:val="24"/>
        </w:rPr>
        <w:t>а) обеспечение своевременного и качественного предоставления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б) выявление нарушений в сроках и качестве предоставления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в) выявление и устранение причин и условий, способствующих ненадлежащему предоставлению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г) принятие мер по надлежащему предоставлению муниципальной услуги.</w:t>
      </w:r>
    </w:p>
    <w:p w:rsidR="00E96341" w:rsidRPr="00F675B6" w:rsidRDefault="00E96341" w:rsidP="00E96341">
      <w:pPr>
        <w:ind w:firstLine="709"/>
        <w:jc w:val="both"/>
        <w:rPr>
          <w:b w:val="0"/>
          <w:kern w:val="0"/>
          <w:sz w:val="24"/>
          <w:szCs w:val="24"/>
        </w:rPr>
      </w:pPr>
      <w:r w:rsidRPr="00F675B6">
        <w:rPr>
          <w:b w:val="0"/>
          <w:kern w:val="0"/>
          <w:sz w:val="24"/>
          <w:szCs w:val="24"/>
        </w:rPr>
        <w:t>74. Текущий контроль осуществляется на постоянной основе.</w:t>
      </w:r>
    </w:p>
    <w:p w:rsidR="00E96341" w:rsidRPr="00F675B6" w:rsidRDefault="00E96341" w:rsidP="00E96341">
      <w:pPr>
        <w:ind w:firstLine="709"/>
        <w:jc w:val="both"/>
        <w:rPr>
          <w:b w:val="0"/>
          <w:sz w:val="24"/>
          <w:szCs w:val="24"/>
        </w:rPr>
      </w:pPr>
    </w:p>
    <w:p w:rsidR="00E96341" w:rsidRDefault="00E96341" w:rsidP="00E96341">
      <w:pPr>
        <w:ind w:firstLine="708"/>
        <w:jc w:val="both"/>
        <w:rPr>
          <w:b w:val="0"/>
          <w:kern w:val="0"/>
          <w:sz w:val="24"/>
          <w:szCs w:val="24"/>
        </w:rPr>
      </w:pPr>
      <w:r>
        <w:rPr>
          <w:b w:val="0"/>
          <w:kern w:val="0"/>
          <w:sz w:val="24"/>
          <w:szCs w:val="24"/>
        </w:rPr>
        <w:t>Раздел 5</w:t>
      </w:r>
      <w:r w:rsidRPr="00F675B6">
        <w:rPr>
          <w:b w:val="0"/>
          <w:kern w:val="0"/>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341" w:rsidRPr="00F675B6" w:rsidRDefault="00E96341" w:rsidP="00E96341">
      <w:pPr>
        <w:ind w:firstLine="708"/>
        <w:jc w:val="both"/>
        <w:rPr>
          <w:b w:val="0"/>
          <w:kern w:val="0"/>
          <w:sz w:val="24"/>
          <w:szCs w:val="24"/>
        </w:rPr>
      </w:pPr>
    </w:p>
    <w:p w:rsidR="00E96341" w:rsidRDefault="00E96341" w:rsidP="00E96341">
      <w:pPr>
        <w:jc w:val="center"/>
        <w:rPr>
          <w:b w:val="0"/>
          <w:kern w:val="0"/>
          <w:sz w:val="24"/>
          <w:szCs w:val="24"/>
        </w:rPr>
      </w:pPr>
      <w:r w:rsidRPr="00F675B6">
        <w:rPr>
          <w:b w:val="0"/>
          <w:kern w:val="0"/>
          <w:sz w:val="24"/>
          <w:szCs w:val="24"/>
        </w:rPr>
        <w:t>Глава 22. Обжалование решений и действий (бездействия) уполномоченного органа, а также должностных лиц уполномоченного органа</w:t>
      </w:r>
    </w:p>
    <w:p w:rsidR="00E96341" w:rsidRPr="00F675B6" w:rsidRDefault="00E96341" w:rsidP="00E96341">
      <w:pPr>
        <w:jc w:val="center"/>
        <w:rPr>
          <w:b w:val="0"/>
          <w:kern w:val="0"/>
          <w:sz w:val="24"/>
          <w:szCs w:val="24"/>
        </w:rPr>
      </w:pP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75.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76.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77. Информацию о порядке подачи и рассмотрения жалобы заинтересованные лица могут получить:</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 стендах, расположенных в помещениях, занимаемых уполномоченным органом;</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 xml:space="preserve">б) на официальном сайте уполномоченного органа в информационно-телекоммуникационной сети «Интернет» </w:t>
      </w:r>
      <w:r w:rsidRPr="002444B1">
        <w:rPr>
          <w:b w:val="0"/>
          <w:sz w:val="24"/>
          <w:szCs w:val="24"/>
        </w:rPr>
        <w:t xml:space="preserve">Усть-Удинского районного муниципального образования в разделе «Органы власти», в подразделе </w:t>
      </w:r>
      <w:r>
        <w:rPr>
          <w:b w:val="0"/>
          <w:sz w:val="24"/>
          <w:szCs w:val="24"/>
        </w:rPr>
        <w:t>Светлолобовского</w:t>
      </w:r>
      <w:r w:rsidRPr="002444B1">
        <w:rPr>
          <w:b w:val="0"/>
          <w:sz w:val="24"/>
          <w:szCs w:val="24"/>
        </w:rPr>
        <w:t xml:space="preserve"> муниципального образования»</w:t>
      </w:r>
      <w:r w:rsidRPr="002444B1">
        <w:rPr>
          <w:b w:val="0"/>
          <w:color w:val="000000"/>
          <w:sz w:val="24"/>
          <w:szCs w:val="24"/>
        </w:rPr>
        <w:t xml:space="preserve"> </w:t>
      </w:r>
      <w:hyperlink r:id="rId11" w:history="1">
        <w:r w:rsidRPr="002444B1">
          <w:rPr>
            <w:rStyle w:val="a3"/>
            <w:b w:val="0"/>
            <w:sz w:val="24"/>
            <w:szCs w:val="24"/>
          </w:rPr>
          <w:t>www.</w:t>
        </w:r>
        <w:r w:rsidRPr="00663255">
          <w:rPr>
            <w:rStyle w:val="10"/>
            <w:b w:val="0"/>
            <w:color w:val="007700"/>
            <w:sz w:val="24"/>
            <w:szCs w:val="24"/>
            <w:lang w:val="ru-RU"/>
          </w:rPr>
          <w:t xml:space="preserve"> </w:t>
        </w:r>
        <w:hyperlink r:id="rId12" w:tgtFrame="_blank" w:history="1">
          <w:r w:rsidRPr="002444B1">
            <w:rPr>
              <w:rStyle w:val="a3"/>
              <w:b w:val="0"/>
              <w:sz w:val="24"/>
              <w:szCs w:val="24"/>
            </w:rPr>
            <w:t>admin</w:t>
          </w:r>
          <w:r w:rsidRPr="002444B1">
            <w:rPr>
              <w:rStyle w:val="a3"/>
              <w:b w:val="0"/>
              <w:bCs/>
              <w:sz w:val="24"/>
              <w:szCs w:val="24"/>
            </w:rPr>
            <w:t>ust</w:t>
          </w:r>
          <w:r w:rsidRPr="002444B1">
            <w:rPr>
              <w:rStyle w:val="a3"/>
              <w:b w:val="0"/>
              <w:sz w:val="24"/>
              <w:szCs w:val="24"/>
            </w:rPr>
            <w:t>-uda.ru</w:t>
          </w:r>
        </w:hyperlink>
      </w:hyperlink>
      <w:hyperlink r:id="rId13" w:tgtFrame="_blank" w:history="1"/>
      <w:r w:rsidRPr="002444B1">
        <w:rPr>
          <w:b w:val="0"/>
          <w:kern w:val="0"/>
          <w:sz w:val="24"/>
          <w:szCs w:val="24"/>
          <w:lang w:eastAsia="ko-KR"/>
        </w:rPr>
        <w:t>;</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посредством Портала.</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78. Заинтересованное лицо может обратиться с жалобой, в том числе в следующих случаях:</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нарушение срока регистрации заявления заявителя о предоставлении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нарушение срока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 xml:space="preserve">в) требование у заявителя документов, не предусмотренных нормативными </w:t>
      </w:r>
      <w:r w:rsidRPr="00F675B6">
        <w:rPr>
          <w:b w:val="0"/>
          <w:kern w:val="0"/>
          <w:sz w:val="24"/>
          <w:szCs w:val="24"/>
          <w:lang w:eastAsia="ko-KR"/>
        </w:rPr>
        <w:lastRenderedPageBreak/>
        <w:t>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79. Жалоба может быть подана в письменной форме на бумажном носителе, в электронной форме одним из следующих способов:</w:t>
      </w:r>
    </w:p>
    <w:p w:rsidR="00E96341" w:rsidRPr="002444B1" w:rsidRDefault="00E96341" w:rsidP="00E96341">
      <w:pPr>
        <w:autoSpaceDE w:val="0"/>
        <w:autoSpaceDN w:val="0"/>
        <w:adjustRightInd w:val="0"/>
        <w:spacing w:line="360" w:lineRule="auto"/>
        <w:ind w:firstLine="709"/>
        <w:jc w:val="both"/>
        <w:rPr>
          <w:b w:val="0"/>
          <w:sz w:val="24"/>
          <w:szCs w:val="24"/>
        </w:rPr>
      </w:pPr>
      <w:r w:rsidRPr="002444B1">
        <w:rPr>
          <w:b w:val="0"/>
          <w:kern w:val="0"/>
          <w:sz w:val="24"/>
          <w:szCs w:val="24"/>
          <w:lang w:eastAsia="ko-KR"/>
        </w:rPr>
        <w:t xml:space="preserve">а) лично в Администрацию </w:t>
      </w:r>
      <w:r>
        <w:rPr>
          <w:b w:val="0"/>
          <w:kern w:val="0"/>
          <w:sz w:val="24"/>
          <w:szCs w:val="24"/>
          <w:lang w:eastAsia="ko-KR"/>
        </w:rPr>
        <w:t>Светлолобовского</w:t>
      </w:r>
      <w:r w:rsidRPr="002444B1">
        <w:rPr>
          <w:b w:val="0"/>
          <w:kern w:val="0"/>
          <w:sz w:val="24"/>
          <w:szCs w:val="24"/>
          <w:lang w:eastAsia="ko-KR"/>
        </w:rPr>
        <w:t xml:space="preserve"> муниципального образования по адресу</w:t>
      </w:r>
      <w:r w:rsidRPr="002444B1">
        <w:rPr>
          <w:b w:val="0"/>
          <w:sz w:val="24"/>
          <w:szCs w:val="24"/>
        </w:rPr>
        <w:t xml:space="preserve">: Иркутская область, Усть-Удинский район, с. </w:t>
      </w:r>
      <w:r>
        <w:rPr>
          <w:b w:val="0"/>
          <w:sz w:val="24"/>
          <w:szCs w:val="24"/>
        </w:rPr>
        <w:t>Светлолобово</w:t>
      </w:r>
      <w:r w:rsidRPr="002444B1">
        <w:rPr>
          <w:b w:val="0"/>
          <w:sz w:val="24"/>
          <w:szCs w:val="24"/>
        </w:rPr>
        <w:t xml:space="preserve">, ул. </w:t>
      </w:r>
      <w:r>
        <w:rPr>
          <w:b w:val="0"/>
          <w:sz w:val="24"/>
          <w:szCs w:val="24"/>
        </w:rPr>
        <w:t>Мира</w:t>
      </w:r>
      <w:r w:rsidRPr="002444B1">
        <w:rPr>
          <w:b w:val="0"/>
          <w:sz w:val="24"/>
          <w:szCs w:val="24"/>
        </w:rPr>
        <w:t>, 1;</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 xml:space="preserve">телефон: </w:t>
      </w:r>
      <w:r w:rsidRPr="002444B1">
        <w:rPr>
          <w:b w:val="0"/>
          <w:sz w:val="24"/>
          <w:szCs w:val="24"/>
        </w:rPr>
        <w:t>8(39545)</w:t>
      </w:r>
      <w:r>
        <w:rPr>
          <w:b w:val="0"/>
          <w:sz w:val="24"/>
          <w:szCs w:val="24"/>
        </w:rPr>
        <w:t>47-2-18</w:t>
      </w:r>
      <w:r w:rsidRPr="002444B1">
        <w:rPr>
          <w:b w:val="0"/>
          <w:kern w:val="0"/>
          <w:sz w:val="24"/>
          <w:szCs w:val="24"/>
          <w:lang w:eastAsia="ko-KR"/>
        </w:rPr>
        <w:t xml:space="preserve">, факс: </w:t>
      </w:r>
      <w:r w:rsidRPr="002444B1">
        <w:rPr>
          <w:b w:val="0"/>
          <w:sz w:val="24"/>
          <w:szCs w:val="24"/>
        </w:rPr>
        <w:t>8(39545)</w:t>
      </w:r>
      <w:r>
        <w:rPr>
          <w:b w:val="0"/>
          <w:sz w:val="24"/>
          <w:szCs w:val="24"/>
        </w:rPr>
        <w:t>47-2-18</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б) через организации федеральной почтовой связи;</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в) с использованием информационно-телекоммуникационной сети «Интернет»:</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 xml:space="preserve">электронная почта: </w:t>
      </w:r>
      <w:hyperlink r:id="rId14" w:history="1">
        <w:r w:rsidRPr="009F1425">
          <w:rPr>
            <w:rStyle w:val="a3"/>
            <w:b w:val="0"/>
            <w:sz w:val="24"/>
            <w:szCs w:val="24"/>
            <w:lang w:val="en-US"/>
          </w:rPr>
          <w:t>adm</w:t>
        </w:r>
        <w:r w:rsidRPr="006C2D2A">
          <w:rPr>
            <w:rStyle w:val="a3"/>
            <w:b w:val="0"/>
            <w:sz w:val="24"/>
            <w:szCs w:val="24"/>
          </w:rPr>
          <w:t>-</w:t>
        </w:r>
        <w:r w:rsidRPr="009F1425">
          <w:rPr>
            <w:rStyle w:val="a3"/>
            <w:b w:val="0"/>
            <w:sz w:val="24"/>
            <w:szCs w:val="24"/>
            <w:lang w:val="en-US"/>
          </w:rPr>
          <w:t>glava</w:t>
        </w:r>
        <w:r w:rsidRPr="006C2D2A">
          <w:rPr>
            <w:rStyle w:val="a3"/>
            <w:b w:val="0"/>
            <w:sz w:val="24"/>
            <w:szCs w:val="24"/>
          </w:rPr>
          <w:t>2012</w:t>
        </w:r>
        <w:r w:rsidRPr="009F1425">
          <w:rPr>
            <w:rStyle w:val="a3"/>
            <w:b w:val="0"/>
            <w:sz w:val="24"/>
            <w:szCs w:val="24"/>
          </w:rPr>
          <w:t>@</w:t>
        </w:r>
        <w:r w:rsidRPr="009F1425">
          <w:rPr>
            <w:rStyle w:val="a3"/>
            <w:b w:val="0"/>
            <w:sz w:val="24"/>
            <w:szCs w:val="24"/>
            <w:lang w:val="en-US"/>
          </w:rPr>
          <w:t>yandex</w:t>
        </w:r>
        <w:r w:rsidRPr="009F1425">
          <w:rPr>
            <w:rStyle w:val="a3"/>
            <w:b w:val="0"/>
            <w:sz w:val="24"/>
            <w:szCs w:val="24"/>
          </w:rPr>
          <w:t>.</w:t>
        </w:r>
        <w:r w:rsidRPr="009F1425">
          <w:rPr>
            <w:rStyle w:val="a3"/>
            <w:b w:val="0"/>
            <w:sz w:val="24"/>
            <w:szCs w:val="24"/>
            <w:lang w:val="en-US"/>
          </w:rPr>
          <w:t>ru</w:t>
        </w:r>
      </w:hyperlink>
      <w:r w:rsidRPr="002444B1">
        <w:rPr>
          <w:b w:val="0"/>
          <w:kern w:val="0"/>
          <w:sz w:val="24"/>
          <w:szCs w:val="24"/>
          <w:lang w:eastAsia="ko-KR"/>
        </w:rPr>
        <w:t xml:space="preserve"> </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официальный сайт уполномоченного органа:</w:t>
      </w:r>
      <w:r w:rsidRPr="002444B1">
        <w:rPr>
          <w:b w:val="0"/>
          <w:sz w:val="24"/>
          <w:szCs w:val="24"/>
        </w:rPr>
        <w:t xml:space="preserve"> </w:t>
      </w:r>
      <w:hyperlink r:id="rId15" w:history="1">
        <w:r w:rsidRPr="002444B1">
          <w:rPr>
            <w:b w:val="0"/>
            <w:sz w:val="24"/>
            <w:szCs w:val="24"/>
            <w:u w:val="single"/>
          </w:rPr>
          <w:t>www.</w:t>
        </w:r>
        <w:r w:rsidRPr="002444B1">
          <w:rPr>
            <w:b w:val="0"/>
            <w:sz w:val="24"/>
            <w:szCs w:val="24"/>
            <w:u w:val="single"/>
            <w:lang w:val="en-US"/>
          </w:rPr>
          <w:t>adminust</w:t>
        </w:r>
        <w:r w:rsidRPr="002444B1">
          <w:rPr>
            <w:b w:val="0"/>
            <w:sz w:val="24"/>
            <w:szCs w:val="24"/>
            <w:u w:val="single"/>
          </w:rPr>
          <w:t>-</w:t>
        </w:r>
        <w:r w:rsidRPr="002444B1">
          <w:rPr>
            <w:b w:val="0"/>
            <w:sz w:val="24"/>
            <w:szCs w:val="24"/>
            <w:u w:val="single"/>
            <w:lang w:val="en-US"/>
          </w:rPr>
          <w:t>uda</w:t>
        </w:r>
        <w:r w:rsidRPr="002444B1">
          <w:rPr>
            <w:b w:val="0"/>
            <w:sz w:val="24"/>
            <w:szCs w:val="24"/>
            <w:u w:val="single"/>
          </w:rPr>
          <w:t>.</w:t>
        </w:r>
        <w:r w:rsidRPr="002444B1">
          <w:rPr>
            <w:b w:val="0"/>
            <w:sz w:val="24"/>
            <w:szCs w:val="24"/>
            <w:u w:val="single"/>
            <w:lang w:val="en-US"/>
          </w:rPr>
          <w:t>ru</w:t>
        </w:r>
      </w:hyperlink>
      <w:r w:rsidRPr="002444B1">
        <w:rPr>
          <w:b w:val="0"/>
          <w:kern w:val="0"/>
          <w:sz w:val="24"/>
          <w:szCs w:val="24"/>
          <w:lang w:eastAsia="ko-KR"/>
        </w:rPr>
        <w:t>;</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г) через МФЦ;</w:t>
      </w:r>
    </w:p>
    <w:p w:rsidR="00E96341" w:rsidRPr="002444B1" w:rsidRDefault="00E96341" w:rsidP="00E96341">
      <w:pPr>
        <w:widowControl w:val="0"/>
        <w:autoSpaceDE w:val="0"/>
        <w:autoSpaceDN w:val="0"/>
        <w:adjustRightInd w:val="0"/>
        <w:ind w:firstLine="709"/>
        <w:jc w:val="both"/>
        <w:rPr>
          <w:b w:val="0"/>
          <w:kern w:val="0"/>
          <w:sz w:val="24"/>
          <w:szCs w:val="24"/>
          <w:lang w:eastAsia="ko-KR"/>
        </w:rPr>
      </w:pPr>
      <w:r w:rsidRPr="002444B1">
        <w:rPr>
          <w:b w:val="0"/>
          <w:kern w:val="0"/>
          <w:sz w:val="24"/>
          <w:szCs w:val="24"/>
          <w:lang w:eastAsia="ko-KR"/>
        </w:rPr>
        <w:t>д) посредством Портала</w:t>
      </w:r>
      <w:r w:rsidRPr="002444B1">
        <w:rPr>
          <w:b w:val="0"/>
          <w:kern w:val="0"/>
          <w:sz w:val="24"/>
          <w:szCs w:val="24"/>
        </w:rPr>
        <w:t>.</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Прием жалоб осуществляется в соответствии с графиком приема заявителей.</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 xml:space="preserve">81.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поселения. </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82. Прием заинтересованных лиц осуществляется  специалистами администрации поселения  .</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83. При личном приеме обратившееся заинтересованное лицо предъявляет документ, удостоверяющий его личность.</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84. Жалоба должна содержать:</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 xml:space="preserve">в) сведения об обжалуемых решениях и действиях (бездействии) уполномоченного </w:t>
      </w:r>
      <w:r w:rsidRPr="00F675B6">
        <w:rPr>
          <w:b w:val="0"/>
          <w:kern w:val="0"/>
          <w:sz w:val="24"/>
          <w:szCs w:val="24"/>
          <w:lang w:eastAsia="ko-KR"/>
        </w:rPr>
        <w:lastRenderedPageBreak/>
        <w:t>органа, должностного лица уполномоченного органа;</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85. При рассмотрении жалобы: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96341" w:rsidRPr="00F675B6" w:rsidRDefault="00E96341" w:rsidP="00E96341">
      <w:pPr>
        <w:autoSpaceDE w:val="0"/>
        <w:autoSpaceDN w:val="0"/>
        <w:adjustRightInd w:val="0"/>
        <w:ind w:firstLine="709"/>
        <w:jc w:val="both"/>
        <w:rPr>
          <w:b w:val="0"/>
          <w:kern w:val="0"/>
          <w:sz w:val="24"/>
          <w:szCs w:val="24"/>
          <w:lang w:eastAsia="ko-KR"/>
        </w:rPr>
      </w:pPr>
      <w:r w:rsidRPr="00F675B6">
        <w:rPr>
          <w:b w:val="0"/>
          <w:kern w:val="0"/>
          <w:sz w:val="24"/>
          <w:szCs w:val="24"/>
          <w:lang w:eastAsia="ko-KR"/>
        </w:rPr>
        <w:t>86.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87. Основания приостановления рассмотрения жалобы, направленной в уполномоченный орган, не предусмотрены.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88. Случаи, в которых ответ на жалобу не дается: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96341" w:rsidRPr="00F675B6" w:rsidRDefault="00E96341" w:rsidP="00E96341">
      <w:pPr>
        <w:widowControl w:val="0"/>
        <w:autoSpaceDE w:val="0"/>
        <w:autoSpaceDN w:val="0"/>
        <w:adjustRightInd w:val="0"/>
        <w:ind w:firstLine="709"/>
        <w:jc w:val="both"/>
        <w:rPr>
          <w:b w:val="0"/>
          <w:kern w:val="0"/>
          <w:sz w:val="24"/>
          <w:szCs w:val="24"/>
          <w:lang w:eastAsia="ko-KR"/>
        </w:rPr>
      </w:pPr>
      <w:bookmarkStart w:id="0" w:name="Par509"/>
      <w:bookmarkEnd w:id="0"/>
      <w:r w:rsidRPr="00F675B6">
        <w:rPr>
          <w:b w:val="0"/>
          <w:kern w:val="0"/>
          <w:sz w:val="24"/>
          <w:szCs w:val="24"/>
          <w:lang w:eastAsia="ko-KR"/>
        </w:rPr>
        <w:t>89. По результатам рассмотрения жалобы уполномоченный орган принимает одно из следующих решений:</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отказывает в удовлетворении жалобы.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 xml:space="preserve">90.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Pr="00F675B6">
        <w:rPr>
          <w:b w:val="0"/>
          <w:kern w:val="0"/>
          <w:sz w:val="24"/>
          <w:szCs w:val="24"/>
          <w:lang w:eastAsia="ko-KR"/>
        </w:rPr>
        <w:lastRenderedPageBreak/>
        <w:t>результатах рассмотрения жалобы.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91. В ответе по результатам рассмотрения жалобы указываются: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фамилия, имя и (если имеется) отчество заинтересованного лица, подавшего жалобу;</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г) основания для принятия решения по жалобе;</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д) принятое по жалобе решение;</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ж) сведения о порядке обжалования принятого по жалобе решения.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92. Основаниями отказа в удовлетворении жалобы являются: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93. Решение, принятое по результатам рассмотрения жалобы, может быть обжаловано в порядке, установленном законодательством.</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95. Способами информирования заинтересованных лиц о порядке подачи и рассмотрения жалобы являются:</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а) личное обращение заинтересованных лиц в уполномоченный орган;</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б) через организации федеральной почтовой связи;</w:t>
      </w:r>
    </w:p>
    <w:p w:rsidR="00E96341" w:rsidRPr="00F675B6" w:rsidRDefault="00E96341" w:rsidP="00E96341">
      <w:pPr>
        <w:widowControl w:val="0"/>
        <w:autoSpaceDE w:val="0"/>
        <w:autoSpaceDN w:val="0"/>
        <w:adjustRightInd w:val="0"/>
        <w:ind w:firstLine="709"/>
        <w:jc w:val="both"/>
        <w:rPr>
          <w:b w:val="0"/>
          <w:kern w:val="0"/>
          <w:sz w:val="24"/>
          <w:szCs w:val="24"/>
          <w:lang w:eastAsia="ko-KR"/>
        </w:rPr>
      </w:pPr>
      <w:r w:rsidRPr="00F675B6">
        <w:rPr>
          <w:b w:val="0"/>
          <w:kern w:val="0"/>
          <w:sz w:val="24"/>
          <w:szCs w:val="24"/>
          <w:lang w:eastAsia="ko-KR"/>
        </w:rPr>
        <w:t>в) с помощью средств электронной связи (направление письма на адрес электронной почты уполномоченный орган);</w:t>
      </w:r>
    </w:p>
    <w:p w:rsidR="00E96341" w:rsidRPr="00F675B6" w:rsidRDefault="00E96341" w:rsidP="00E96341">
      <w:pPr>
        <w:widowControl w:val="0"/>
        <w:autoSpaceDE w:val="0"/>
        <w:autoSpaceDN w:val="0"/>
        <w:adjustRightInd w:val="0"/>
        <w:ind w:firstLine="709"/>
        <w:jc w:val="both"/>
        <w:rPr>
          <w:b w:val="0"/>
          <w:color w:val="000000"/>
          <w:kern w:val="0"/>
          <w:sz w:val="24"/>
          <w:szCs w:val="24"/>
        </w:rPr>
      </w:pPr>
      <w:r w:rsidRPr="00F675B6">
        <w:rPr>
          <w:b w:val="0"/>
          <w:kern w:val="0"/>
          <w:sz w:val="24"/>
          <w:szCs w:val="24"/>
          <w:lang w:eastAsia="ko-KR"/>
        </w:rPr>
        <w:t>г) с помощью телефонной и факсимильной связи</w:t>
      </w:r>
      <w:r w:rsidRPr="00F675B6">
        <w:rPr>
          <w:b w:val="0"/>
          <w:color w:val="000000"/>
          <w:kern w:val="0"/>
          <w:sz w:val="24"/>
          <w:szCs w:val="24"/>
        </w:rPr>
        <w:t>.</w:t>
      </w:r>
    </w:p>
    <w:p w:rsidR="00E96341" w:rsidRPr="00F675B6" w:rsidRDefault="00E96341" w:rsidP="00E96341">
      <w:pPr>
        <w:autoSpaceDE w:val="0"/>
        <w:autoSpaceDN w:val="0"/>
        <w:adjustRightInd w:val="0"/>
        <w:jc w:val="right"/>
        <w:outlineLvl w:val="1"/>
        <w:rPr>
          <w:b w:val="0"/>
          <w:color w:val="000000"/>
          <w:kern w:val="0"/>
          <w:sz w:val="24"/>
          <w:szCs w:val="24"/>
        </w:rPr>
      </w:pPr>
    </w:p>
    <w:p w:rsidR="00E96341" w:rsidRPr="00F675B6" w:rsidRDefault="00E96341" w:rsidP="00E96341">
      <w:pPr>
        <w:ind w:firstLine="720"/>
        <w:rPr>
          <w:sz w:val="24"/>
          <w:szCs w:val="24"/>
        </w:rPr>
      </w:pPr>
    </w:p>
    <w:p w:rsidR="00E96341" w:rsidRPr="00F675B6" w:rsidRDefault="00E96341" w:rsidP="00E96341">
      <w:pPr>
        <w:ind w:firstLine="720"/>
        <w:rPr>
          <w:sz w:val="24"/>
          <w:szCs w:val="24"/>
        </w:rPr>
      </w:pPr>
    </w:p>
    <w:p w:rsidR="00E96341" w:rsidRPr="00F675B6" w:rsidRDefault="00E96341" w:rsidP="00E96341">
      <w:pPr>
        <w:ind w:firstLine="720"/>
        <w:rPr>
          <w:sz w:val="24"/>
          <w:szCs w:val="24"/>
        </w:rPr>
      </w:pPr>
    </w:p>
    <w:p w:rsidR="00E96341" w:rsidRPr="00F675B6" w:rsidRDefault="00E96341" w:rsidP="00E96341">
      <w:pPr>
        <w:ind w:firstLine="720"/>
        <w:rPr>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p>
    <w:p w:rsidR="00E96341" w:rsidRDefault="00E96341" w:rsidP="00E96341">
      <w:pPr>
        <w:shd w:val="clear" w:color="auto" w:fill="FFFFFF"/>
        <w:jc w:val="right"/>
        <w:rPr>
          <w:b w:val="0"/>
          <w:kern w:val="0"/>
          <w:sz w:val="24"/>
          <w:szCs w:val="24"/>
        </w:rPr>
      </w:pPr>
      <w:r w:rsidRPr="00F675B6">
        <w:rPr>
          <w:b w:val="0"/>
          <w:kern w:val="0"/>
          <w:sz w:val="24"/>
          <w:szCs w:val="24"/>
        </w:rPr>
        <w:lastRenderedPageBreak/>
        <w:t>Приложение 1</w:t>
      </w:r>
    </w:p>
    <w:p w:rsidR="00E96341" w:rsidRDefault="00E96341" w:rsidP="00E96341">
      <w:pPr>
        <w:shd w:val="clear" w:color="auto" w:fill="FFFFFF"/>
        <w:jc w:val="right"/>
        <w:rPr>
          <w:b w:val="0"/>
          <w:kern w:val="0"/>
          <w:sz w:val="24"/>
          <w:szCs w:val="24"/>
        </w:rPr>
      </w:pPr>
      <w:r w:rsidRPr="00F675B6">
        <w:rPr>
          <w:b w:val="0"/>
          <w:kern w:val="0"/>
          <w:sz w:val="24"/>
          <w:szCs w:val="24"/>
        </w:rPr>
        <w:t>Форма жалобы</w:t>
      </w:r>
    </w:p>
    <w:p w:rsidR="00E96341" w:rsidRDefault="00E96341" w:rsidP="00E96341">
      <w:pPr>
        <w:shd w:val="clear" w:color="auto" w:fill="FFFFFF"/>
        <w:jc w:val="right"/>
        <w:rPr>
          <w:b w:val="0"/>
          <w:kern w:val="0"/>
          <w:sz w:val="24"/>
          <w:szCs w:val="24"/>
        </w:rPr>
      </w:pPr>
      <w:r>
        <w:rPr>
          <w:b w:val="0"/>
          <w:kern w:val="0"/>
          <w:sz w:val="24"/>
          <w:szCs w:val="24"/>
        </w:rPr>
        <w:t xml:space="preserve">Главе Светлолобовского </w:t>
      </w:r>
      <w:r w:rsidRPr="00F675B6">
        <w:rPr>
          <w:b w:val="0"/>
          <w:kern w:val="0"/>
          <w:sz w:val="24"/>
          <w:szCs w:val="24"/>
        </w:rPr>
        <w:t>муниципального</w:t>
      </w:r>
      <w:r>
        <w:rPr>
          <w:b w:val="0"/>
          <w:kern w:val="0"/>
          <w:sz w:val="24"/>
          <w:szCs w:val="24"/>
        </w:rPr>
        <w:t xml:space="preserve"> о</w:t>
      </w:r>
      <w:r w:rsidRPr="00F675B6">
        <w:rPr>
          <w:b w:val="0"/>
          <w:kern w:val="0"/>
          <w:sz w:val="24"/>
          <w:szCs w:val="24"/>
        </w:rPr>
        <w:t>бразования</w:t>
      </w:r>
    </w:p>
    <w:p w:rsidR="00E96341" w:rsidRDefault="00E96341" w:rsidP="00E96341">
      <w:pPr>
        <w:shd w:val="clear" w:color="auto" w:fill="FFFFFF"/>
        <w:jc w:val="right"/>
        <w:rPr>
          <w:b w:val="0"/>
          <w:kern w:val="0"/>
          <w:sz w:val="24"/>
          <w:szCs w:val="24"/>
        </w:rPr>
      </w:pPr>
      <w:r>
        <w:rPr>
          <w:b w:val="0"/>
          <w:kern w:val="0"/>
          <w:sz w:val="24"/>
          <w:szCs w:val="24"/>
        </w:rPr>
        <w:t>__________________________________________</w:t>
      </w:r>
    </w:p>
    <w:p w:rsidR="00E96341" w:rsidRPr="00F675B6" w:rsidRDefault="00E96341" w:rsidP="00E96341">
      <w:pPr>
        <w:shd w:val="clear" w:color="auto" w:fill="FFFFFF"/>
        <w:jc w:val="right"/>
        <w:rPr>
          <w:b w:val="0"/>
          <w:kern w:val="0"/>
          <w:sz w:val="24"/>
          <w:szCs w:val="24"/>
        </w:rPr>
      </w:pPr>
      <w:r w:rsidRPr="00F675B6">
        <w:rPr>
          <w:b w:val="0"/>
          <w:kern w:val="0"/>
          <w:sz w:val="24"/>
          <w:szCs w:val="24"/>
        </w:rPr>
        <w:t>От</w:t>
      </w:r>
      <w:r>
        <w:rPr>
          <w:b w:val="0"/>
          <w:kern w:val="0"/>
          <w:sz w:val="24"/>
          <w:szCs w:val="24"/>
        </w:rPr>
        <w:t>_______________________________________</w:t>
      </w:r>
    </w:p>
    <w:p w:rsidR="00E96341" w:rsidRDefault="00E96341" w:rsidP="00E96341">
      <w:pPr>
        <w:shd w:val="clear" w:color="auto" w:fill="FFFFFF"/>
        <w:jc w:val="right"/>
        <w:rPr>
          <w:b w:val="0"/>
          <w:kern w:val="0"/>
          <w:sz w:val="24"/>
          <w:szCs w:val="24"/>
        </w:rPr>
      </w:pPr>
      <w:r w:rsidRPr="00F675B6">
        <w:rPr>
          <w:b w:val="0"/>
          <w:kern w:val="0"/>
          <w:sz w:val="24"/>
          <w:szCs w:val="24"/>
        </w:rPr>
        <w:t>адрес:</w:t>
      </w:r>
      <w:r>
        <w:rPr>
          <w:b w:val="0"/>
          <w:kern w:val="0"/>
          <w:sz w:val="24"/>
          <w:szCs w:val="24"/>
        </w:rPr>
        <w:t xml:space="preserve">___________________________________ </w:t>
      </w:r>
    </w:p>
    <w:p w:rsidR="00E96341" w:rsidRDefault="00E96341" w:rsidP="00E96341">
      <w:pPr>
        <w:shd w:val="clear" w:color="auto" w:fill="FFFFFF"/>
        <w:jc w:val="right"/>
        <w:rPr>
          <w:b w:val="0"/>
          <w:kern w:val="0"/>
          <w:sz w:val="24"/>
          <w:szCs w:val="24"/>
        </w:rPr>
      </w:pPr>
      <w:r>
        <w:rPr>
          <w:b w:val="0"/>
          <w:kern w:val="0"/>
          <w:sz w:val="24"/>
          <w:szCs w:val="24"/>
        </w:rPr>
        <w:t>т</w:t>
      </w:r>
      <w:r w:rsidRPr="00F675B6">
        <w:rPr>
          <w:b w:val="0"/>
          <w:kern w:val="0"/>
          <w:sz w:val="24"/>
          <w:szCs w:val="24"/>
        </w:rPr>
        <w:t>ел.</w:t>
      </w:r>
      <w:r>
        <w:rPr>
          <w:b w:val="0"/>
          <w:kern w:val="0"/>
          <w:sz w:val="24"/>
          <w:szCs w:val="24"/>
        </w:rPr>
        <w:t>_____________________________________</w:t>
      </w:r>
    </w:p>
    <w:p w:rsidR="00E96341" w:rsidRPr="00F675B6" w:rsidRDefault="00E96341" w:rsidP="00E96341">
      <w:pPr>
        <w:shd w:val="clear" w:color="auto" w:fill="FFFFFF"/>
        <w:jc w:val="right"/>
        <w:rPr>
          <w:b w:val="0"/>
          <w:kern w:val="0"/>
          <w:sz w:val="24"/>
          <w:szCs w:val="24"/>
        </w:rPr>
      </w:pPr>
      <w:r w:rsidRPr="00F675B6">
        <w:rPr>
          <w:b w:val="0"/>
          <w:kern w:val="0"/>
          <w:sz w:val="24"/>
          <w:szCs w:val="24"/>
        </w:rPr>
        <w:t>e-mail:</w:t>
      </w:r>
      <w:r>
        <w:rPr>
          <w:b w:val="0"/>
          <w:kern w:val="0"/>
          <w:sz w:val="24"/>
          <w:szCs w:val="24"/>
        </w:rPr>
        <w:t>___________________________________</w:t>
      </w:r>
    </w:p>
    <w:p w:rsidR="00E96341" w:rsidRPr="00F675B6" w:rsidRDefault="00E96341" w:rsidP="00E96341">
      <w:pPr>
        <w:shd w:val="clear" w:color="auto" w:fill="FFFFFF"/>
        <w:jc w:val="right"/>
        <w:rPr>
          <w:b w:val="0"/>
          <w:kern w:val="0"/>
          <w:sz w:val="24"/>
          <w:szCs w:val="24"/>
        </w:rPr>
      </w:pPr>
    </w:p>
    <w:p w:rsidR="00E96341" w:rsidRPr="00F675B6" w:rsidRDefault="00E96341" w:rsidP="00E96341">
      <w:pPr>
        <w:shd w:val="clear" w:color="auto" w:fill="FFFFFF"/>
        <w:jc w:val="center"/>
        <w:rPr>
          <w:b w:val="0"/>
          <w:kern w:val="0"/>
          <w:sz w:val="24"/>
          <w:szCs w:val="24"/>
        </w:rPr>
      </w:pPr>
      <w:r w:rsidRPr="00F675B6">
        <w:rPr>
          <w:b w:val="0"/>
          <w:kern w:val="0"/>
          <w:sz w:val="24"/>
          <w:szCs w:val="24"/>
        </w:rPr>
        <w:t>Жалоба на_____________________________</w:t>
      </w:r>
    </w:p>
    <w:p w:rsidR="00E96341" w:rsidRPr="00F675B6" w:rsidRDefault="00E96341" w:rsidP="00E96341">
      <w:pPr>
        <w:shd w:val="clear" w:color="auto" w:fill="FFFFFF"/>
        <w:ind w:firstLine="709"/>
        <w:jc w:val="both"/>
        <w:rPr>
          <w:b w:val="0"/>
          <w:kern w:val="0"/>
          <w:sz w:val="24"/>
          <w:szCs w:val="24"/>
        </w:rPr>
      </w:pPr>
      <w:r w:rsidRPr="00F675B6">
        <w:rPr>
          <w:b w:val="0"/>
          <w:kern w:val="0"/>
          <w:sz w:val="24"/>
          <w:szCs w:val="24"/>
        </w:rPr>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w:t>
      </w:r>
      <w:r>
        <w:rPr>
          <w:b w:val="0"/>
          <w:kern w:val="0"/>
          <w:sz w:val="24"/>
          <w:szCs w:val="24"/>
        </w:rPr>
        <w:t>о или муниципального служащего).</w:t>
      </w:r>
    </w:p>
    <w:p w:rsidR="00E96341" w:rsidRDefault="00E96341" w:rsidP="00E96341">
      <w:pPr>
        <w:shd w:val="clear" w:color="auto" w:fill="FFFFFF"/>
        <w:jc w:val="both"/>
        <w:rPr>
          <w:b w:val="0"/>
          <w:kern w:val="0"/>
          <w:sz w:val="24"/>
          <w:szCs w:val="24"/>
        </w:rPr>
      </w:pPr>
    </w:p>
    <w:p w:rsidR="00E96341" w:rsidRDefault="00E96341" w:rsidP="00E96341">
      <w:pPr>
        <w:shd w:val="clear" w:color="auto" w:fill="FFFFFF"/>
        <w:jc w:val="both"/>
        <w:rPr>
          <w:b w:val="0"/>
          <w:kern w:val="0"/>
          <w:sz w:val="24"/>
          <w:szCs w:val="24"/>
        </w:rPr>
      </w:pPr>
      <w:r>
        <w:rPr>
          <w:b w:val="0"/>
          <w:kern w:val="0"/>
          <w:sz w:val="24"/>
          <w:szCs w:val="24"/>
        </w:rPr>
        <w:t>«__</w:t>
      </w:r>
      <w:r w:rsidRPr="00F675B6">
        <w:rPr>
          <w:b w:val="0"/>
          <w:kern w:val="0"/>
          <w:sz w:val="24"/>
          <w:szCs w:val="24"/>
        </w:rPr>
        <w:t xml:space="preserve">»__________________20___г.       </w:t>
      </w:r>
      <w:r>
        <w:rPr>
          <w:b w:val="0"/>
          <w:kern w:val="0"/>
          <w:sz w:val="24"/>
          <w:szCs w:val="24"/>
        </w:rPr>
        <w:t>______</w:t>
      </w:r>
      <w:r w:rsidRPr="00F675B6">
        <w:rPr>
          <w:b w:val="0"/>
          <w:kern w:val="0"/>
          <w:sz w:val="24"/>
          <w:szCs w:val="24"/>
        </w:rPr>
        <w:t>____________________________</w:t>
      </w:r>
    </w:p>
    <w:p w:rsidR="00E96341" w:rsidRPr="00F675B6" w:rsidRDefault="00E96341" w:rsidP="00E96341">
      <w:pPr>
        <w:shd w:val="clear" w:color="auto" w:fill="FFFFFF"/>
        <w:jc w:val="both"/>
        <w:rPr>
          <w:b w:val="0"/>
          <w:kern w:val="0"/>
          <w:sz w:val="24"/>
          <w:szCs w:val="24"/>
        </w:rPr>
      </w:pPr>
      <w:r>
        <w:rPr>
          <w:b w:val="0"/>
          <w:kern w:val="0"/>
          <w:sz w:val="24"/>
          <w:szCs w:val="24"/>
        </w:rPr>
        <w:t>(</w:t>
      </w:r>
      <w:r w:rsidRPr="00F675B6">
        <w:rPr>
          <w:b w:val="0"/>
          <w:kern w:val="0"/>
          <w:sz w:val="24"/>
          <w:szCs w:val="24"/>
        </w:rPr>
        <w:t>подпись заявителя)</w:t>
      </w:r>
    </w:p>
    <w:p w:rsidR="00E96341" w:rsidRPr="00F675B6" w:rsidRDefault="00E96341" w:rsidP="00E96341">
      <w:pPr>
        <w:ind w:firstLine="720"/>
        <w:rPr>
          <w:sz w:val="24"/>
          <w:szCs w:val="24"/>
        </w:rPr>
      </w:pPr>
    </w:p>
    <w:p w:rsidR="00E96341" w:rsidRDefault="00E96341" w:rsidP="00E96341"/>
    <w:p w:rsidR="00D55F63" w:rsidRDefault="00D55F63"/>
    <w:sectPr w:rsidR="00D55F63" w:rsidSect="006E5C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E96341"/>
    <w:rsid w:val="000D41BC"/>
    <w:rsid w:val="00D55F63"/>
    <w:rsid w:val="00E96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41"/>
    <w:pPr>
      <w:spacing w:after="0" w:line="240" w:lineRule="auto"/>
    </w:pPr>
    <w:rPr>
      <w:rFonts w:ascii="Times New Roman" w:eastAsia="Times New Roman" w:hAnsi="Times New Roman" w:cs="Times New Roman"/>
      <w:b/>
      <w:kern w:val="2"/>
      <w:sz w:val="28"/>
      <w:szCs w:val="28"/>
      <w:lang w:eastAsia="ru-RU"/>
    </w:rPr>
  </w:style>
  <w:style w:type="paragraph" w:styleId="1">
    <w:name w:val="heading 1"/>
    <w:basedOn w:val="a"/>
    <w:next w:val="a"/>
    <w:link w:val="10"/>
    <w:qFormat/>
    <w:rsid w:val="00E96341"/>
    <w:pPr>
      <w:keepNext/>
      <w:spacing w:before="240" w:after="60"/>
      <w:outlineLvl w:val="0"/>
    </w:pPr>
    <w:rPr>
      <w:rFonts w:ascii="Arial" w:hAnsi="Arial"/>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341"/>
    <w:rPr>
      <w:rFonts w:ascii="Arial" w:eastAsia="Times New Roman" w:hAnsi="Arial" w:cs="Times New Roman"/>
      <w:b/>
      <w:bCs/>
      <w:kern w:val="32"/>
      <w:sz w:val="32"/>
      <w:szCs w:val="32"/>
      <w:lang w:val="en-US" w:eastAsia="ru-RU"/>
    </w:rPr>
  </w:style>
  <w:style w:type="character" w:styleId="a3">
    <w:name w:val="Hyperlink"/>
    <w:rsid w:val="00E96341"/>
    <w:rPr>
      <w:color w:val="0000FF"/>
      <w:u w:val="single"/>
    </w:rPr>
  </w:style>
  <w:style w:type="paragraph" w:customStyle="1" w:styleId="ConsPlusNormal">
    <w:name w:val="ConsPlusNormal"/>
    <w:rsid w:val="00E963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E96341"/>
    <w:pPr>
      <w:spacing w:after="0"/>
      <w:ind w:firstLine="567"/>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lava2012@yandex.ru" TargetMode="External"/><Relationship Id="rId13" Type="http://schemas.openxmlformats.org/officeDocument/2006/relationships/hyperlink" Target="http://balagansk.adminbalagansk.ru/" TargetMode="External"/><Relationship Id="rId3" Type="http://schemas.openxmlformats.org/officeDocument/2006/relationships/webSettings" Target="webSettings.xml"/><Relationship Id="rId7"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12"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er.irkobl.ru" TargetMode="External"/><Relationship Id="rId11" Type="http://schemas.openxmlformats.org/officeDocument/2006/relationships/hyperlink" Target="http://www.cher.irkobl.ru" TargetMode="External"/><Relationship Id="rId5" Type="http://schemas.openxmlformats.org/officeDocument/2006/relationships/hyperlink" Target="http://38.gosuslugi.ru" TargetMode="External"/><Relationship Id="rId15" Type="http://schemas.openxmlformats.org/officeDocument/2006/relationships/hyperlink" Target="http://www.adminust-uda.ru" TargetMode="External"/><Relationship Id="rId10" Type="http://schemas.openxmlformats.org/officeDocument/2006/relationships/hyperlink" Target="consultantplus://offline/ref=E8170D1FF9B2C9F5722967D6251C939340E922FF033CC20FB44509A810AAD24E51B5E680052144EEv2O2C" TargetMode="External"/><Relationship Id="rId4" Type="http://schemas.openxmlformats.org/officeDocument/2006/relationships/hyperlink" Target="http://www.adminust-uda.ru" TargetMode="External"/><Relationship Id="rId9" Type="http://schemas.openxmlformats.org/officeDocument/2006/relationships/hyperlink" Target="http://www.adminust-uda.ru" TargetMode="External"/><Relationship Id="rId14" Type="http://schemas.openxmlformats.org/officeDocument/2006/relationships/hyperlink" Target="mailto:adm-glava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7887</Words>
  <Characters>44960</Characters>
  <Application>Microsoft Office Word</Application>
  <DocSecurity>0</DocSecurity>
  <Lines>374</Lines>
  <Paragraphs>105</Paragraphs>
  <ScaleCrop>false</ScaleCrop>
  <Company>SPecialiST RePack</Company>
  <LinksUpToDate>false</LinksUpToDate>
  <CharactersWithSpaces>52742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2017-11-22T02:37:00Z</dcterms:created>
  <dcterms:modified xsi:type="dcterms:W3CDTF">2017-11-22T02:37:00Z</dcterms:modified>
</cp:coreProperties>
</file>